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20776C6C"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0470CC">
        <w:rPr>
          <w:rFonts w:ascii="Tahoma" w:hAnsi="Tahoma" w:cs="Tahoma"/>
          <w:b/>
          <w:color w:val="1947BA"/>
          <w:sz w:val="16"/>
          <w:szCs w:val="16"/>
        </w:rPr>
        <w:t>Nov 2025</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1984"/>
        <w:gridCol w:w="7638"/>
      </w:tblGrid>
      <w:tr w:rsidR="0020438E" w:rsidRPr="00025D3C" w14:paraId="2AA0FBDC" w14:textId="77777777" w:rsidTr="00317335">
        <w:tc>
          <w:tcPr>
            <w:tcW w:w="1031" w:type="pct"/>
            <w:tcBorders>
              <w:top w:val="single" w:sz="4" w:space="0" w:color="auto"/>
              <w:left w:val="single" w:sz="4" w:space="0" w:color="auto"/>
              <w:bottom w:val="single" w:sz="4" w:space="0" w:color="auto"/>
              <w:right w:val="single" w:sz="4" w:space="0" w:color="auto"/>
            </w:tcBorders>
          </w:tcPr>
          <w:p w14:paraId="64A5753C" w14:textId="77777777" w:rsidR="0020438E" w:rsidRPr="00025D3C" w:rsidRDefault="0020438E" w:rsidP="00751518">
            <w:pPr>
              <w:spacing w:before="120" w:after="120"/>
              <w:rPr>
                <w:rFonts w:ascii="Tahoma" w:hAnsi="Tahoma" w:cs="Tahoma"/>
                <w:b/>
                <w:sz w:val="21"/>
                <w:szCs w:val="21"/>
              </w:rPr>
            </w:pPr>
            <w:r w:rsidRPr="00025D3C">
              <w:rPr>
                <w:rFonts w:ascii="Tahoma" w:hAnsi="Tahoma" w:cs="Tahoma"/>
                <w:b/>
                <w:sz w:val="21"/>
                <w:szCs w:val="21"/>
              </w:rPr>
              <w:t xml:space="preserve">Job Title    </w:t>
            </w:r>
          </w:p>
        </w:tc>
        <w:tc>
          <w:tcPr>
            <w:tcW w:w="3969" w:type="pct"/>
            <w:tcBorders>
              <w:top w:val="single" w:sz="4" w:space="0" w:color="auto"/>
              <w:left w:val="single" w:sz="4" w:space="0" w:color="auto"/>
              <w:bottom w:val="single" w:sz="4" w:space="0" w:color="auto"/>
              <w:right w:val="single" w:sz="4" w:space="0" w:color="auto"/>
            </w:tcBorders>
          </w:tcPr>
          <w:p w14:paraId="3A8F684C" w14:textId="3237D0D8" w:rsidR="0020438E" w:rsidRPr="000470CC" w:rsidRDefault="00200696" w:rsidP="00751518">
            <w:pPr>
              <w:spacing w:before="120" w:after="120"/>
              <w:rPr>
                <w:rFonts w:ascii="Aptos" w:hAnsi="Aptos" w:cs="Tahoma"/>
                <w:bCs/>
                <w:sz w:val="20"/>
                <w:szCs w:val="20"/>
              </w:rPr>
            </w:pPr>
            <w:r w:rsidRPr="00200696">
              <w:rPr>
                <w:rFonts w:ascii="Aptos" w:hAnsi="Aptos" w:cs="Tahoma"/>
                <w:sz w:val="20"/>
                <w:szCs w:val="20"/>
              </w:rPr>
              <w:t>Oliver McGowan Mandatory Training Co Trainers</w:t>
            </w:r>
          </w:p>
        </w:tc>
      </w:tr>
      <w:tr w:rsidR="0020438E" w:rsidRPr="00025D3C" w14:paraId="333514F8" w14:textId="77777777" w:rsidTr="00317335">
        <w:tc>
          <w:tcPr>
            <w:tcW w:w="1031" w:type="pct"/>
            <w:tcBorders>
              <w:top w:val="single" w:sz="4" w:space="0" w:color="auto"/>
              <w:left w:val="single" w:sz="4" w:space="0" w:color="auto"/>
              <w:bottom w:val="single" w:sz="4" w:space="0" w:color="auto"/>
              <w:right w:val="single" w:sz="4" w:space="0" w:color="auto"/>
            </w:tcBorders>
          </w:tcPr>
          <w:p w14:paraId="7CEAEF00" w14:textId="77777777" w:rsidR="0020438E" w:rsidRPr="00025D3C" w:rsidRDefault="0020438E" w:rsidP="00751518">
            <w:pPr>
              <w:spacing w:before="120" w:after="120"/>
              <w:rPr>
                <w:rFonts w:ascii="Tahoma" w:hAnsi="Tahoma" w:cs="Tahoma"/>
                <w:b/>
                <w:sz w:val="21"/>
                <w:szCs w:val="21"/>
              </w:rPr>
            </w:pPr>
            <w:r w:rsidRPr="00025D3C">
              <w:rPr>
                <w:rFonts w:ascii="Tahoma" w:hAnsi="Tahoma" w:cs="Tahoma"/>
                <w:b/>
                <w:sz w:val="21"/>
                <w:szCs w:val="21"/>
              </w:rPr>
              <w:t>Reports to</w:t>
            </w:r>
          </w:p>
        </w:tc>
        <w:tc>
          <w:tcPr>
            <w:tcW w:w="3969" w:type="pct"/>
            <w:tcBorders>
              <w:top w:val="single" w:sz="4" w:space="0" w:color="auto"/>
              <w:left w:val="single" w:sz="4" w:space="0" w:color="auto"/>
              <w:bottom w:val="single" w:sz="4" w:space="0" w:color="auto"/>
              <w:right w:val="single" w:sz="4" w:space="0" w:color="auto"/>
            </w:tcBorders>
          </w:tcPr>
          <w:p w14:paraId="5BDFC929" w14:textId="70282D5E" w:rsidR="0020438E" w:rsidRPr="000470CC" w:rsidRDefault="000470CC" w:rsidP="00751518">
            <w:pPr>
              <w:spacing w:before="120" w:after="120"/>
              <w:rPr>
                <w:rFonts w:ascii="Aptos" w:hAnsi="Aptos" w:cs="Tahoma"/>
                <w:sz w:val="20"/>
                <w:szCs w:val="20"/>
              </w:rPr>
            </w:pPr>
            <w:r w:rsidRPr="000470CC">
              <w:rPr>
                <w:rFonts w:ascii="Aptos" w:hAnsi="Aptos" w:cs="Tahoma"/>
                <w:sz w:val="20"/>
                <w:szCs w:val="20"/>
              </w:rPr>
              <w:t>Learning and Development Manager</w:t>
            </w:r>
          </w:p>
        </w:tc>
      </w:tr>
      <w:tr w:rsidR="00774CED" w:rsidRPr="00025D3C" w14:paraId="73864F93" w14:textId="77777777" w:rsidTr="00317335">
        <w:tc>
          <w:tcPr>
            <w:tcW w:w="1031" w:type="pct"/>
            <w:tcBorders>
              <w:top w:val="single" w:sz="4" w:space="0" w:color="auto"/>
              <w:left w:val="single" w:sz="4" w:space="0" w:color="auto"/>
              <w:bottom w:val="single" w:sz="4" w:space="0" w:color="auto"/>
              <w:right w:val="single" w:sz="4" w:space="0" w:color="auto"/>
            </w:tcBorders>
          </w:tcPr>
          <w:p w14:paraId="40F508E9" w14:textId="4BDD58BE" w:rsidR="00774CED" w:rsidRPr="00025D3C" w:rsidRDefault="00774CED" w:rsidP="00751518">
            <w:pPr>
              <w:spacing w:before="120" w:after="120"/>
              <w:rPr>
                <w:rFonts w:ascii="Tahoma" w:hAnsi="Tahoma" w:cs="Tahoma"/>
                <w:b/>
                <w:sz w:val="21"/>
                <w:szCs w:val="21"/>
              </w:rPr>
            </w:pPr>
            <w:r>
              <w:rPr>
                <w:rFonts w:ascii="Tahoma" w:hAnsi="Tahoma" w:cs="Tahoma"/>
                <w:b/>
                <w:sz w:val="21"/>
                <w:szCs w:val="21"/>
              </w:rPr>
              <w:t>Job Purpose</w:t>
            </w:r>
          </w:p>
        </w:tc>
        <w:tc>
          <w:tcPr>
            <w:tcW w:w="3969" w:type="pct"/>
            <w:tcBorders>
              <w:top w:val="single" w:sz="4" w:space="0" w:color="auto"/>
              <w:left w:val="single" w:sz="4" w:space="0" w:color="auto"/>
              <w:bottom w:val="single" w:sz="4" w:space="0" w:color="auto"/>
              <w:right w:val="single" w:sz="4" w:space="0" w:color="auto"/>
            </w:tcBorders>
          </w:tcPr>
          <w:p w14:paraId="1363B793" w14:textId="2905E49D" w:rsidR="00774CED" w:rsidRPr="000470CC" w:rsidRDefault="000470CC" w:rsidP="000470CC">
            <w:pPr>
              <w:rPr>
                <w:rFonts w:ascii="Aptos" w:hAnsi="Aptos" w:cs="Tahoma"/>
                <w:sz w:val="20"/>
                <w:szCs w:val="20"/>
              </w:rPr>
            </w:pPr>
            <w:r w:rsidRPr="000470CC">
              <w:rPr>
                <w:rFonts w:ascii="Aptos" w:hAnsi="Aptos" w:cs="Tahoma"/>
                <w:sz w:val="20"/>
                <w:szCs w:val="20"/>
              </w:rPr>
              <w:t xml:space="preserve">The role is to play a key part in delivering the Oliver McGowan Mandatory Training in Learning Disability and Autism to people who work in health and social care. </w:t>
            </w:r>
          </w:p>
        </w:tc>
      </w:tr>
      <w:tr w:rsidR="00403EA7" w:rsidRPr="00025D3C" w14:paraId="39A3DBC3" w14:textId="77777777" w:rsidTr="00317335">
        <w:tc>
          <w:tcPr>
            <w:tcW w:w="1031" w:type="pct"/>
            <w:tcBorders>
              <w:top w:val="single" w:sz="4" w:space="0" w:color="auto"/>
              <w:left w:val="single" w:sz="4" w:space="0" w:color="auto"/>
              <w:bottom w:val="single" w:sz="4" w:space="0" w:color="auto"/>
              <w:right w:val="single" w:sz="4" w:space="0" w:color="auto"/>
            </w:tcBorders>
          </w:tcPr>
          <w:p w14:paraId="58FCDFDC" w14:textId="6DE50734" w:rsidR="00403EA7" w:rsidRDefault="00403EA7" w:rsidP="00751518">
            <w:pPr>
              <w:spacing w:before="120" w:after="120"/>
              <w:rPr>
                <w:rFonts w:ascii="Tahoma" w:hAnsi="Tahoma" w:cs="Tahoma"/>
                <w:b/>
                <w:sz w:val="21"/>
                <w:szCs w:val="21"/>
              </w:rPr>
            </w:pPr>
            <w:r>
              <w:rPr>
                <w:rFonts w:ascii="Tahoma" w:hAnsi="Tahoma" w:cs="Tahoma"/>
                <w:b/>
                <w:sz w:val="21"/>
                <w:szCs w:val="21"/>
              </w:rPr>
              <w:t>Key Deliverables</w:t>
            </w:r>
          </w:p>
        </w:tc>
        <w:tc>
          <w:tcPr>
            <w:tcW w:w="3969" w:type="pct"/>
            <w:tcBorders>
              <w:top w:val="single" w:sz="4" w:space="0" w:color="auto"/>
              <w:left w:val="single" w:sz="4" w:space="0" w:color="auto"/>
              <w:bottom w:val="single" w:sz="4" w:space="0" w:color="auto"/>
              <w:right w:val="single" w:sz="4" w:space="0" w:color="auto"/>
            </w:tcBorders>
          </w:tcPr>
          <w:p w14:paraId="24635EC9" w14:textId="777AD77F" w:rsidR="000470CC" w:rsidRPr="000470CC" w:rsidRDefault="000470CC" w:rsidP="000470CC">
            <w:pPr>
              <w:ind w:left="22"/>
              <w:rPr>
                <w:rFonts w:ascii="Aptos" w:hAnsi="Aptos" w:cs="Tahoma"/>
                <w:sz w:val="20"/>
                <w:szCs w:val="20"/>
              </w:rPr>
            </w:pPr>
            <w:r w:rsidRPr="000470CC">
              <w:rPr>
                <w:rFonts w:ascii="Aptos" w:hAnsi="Aptos" w:cs="Tahoma"/>
                <w:sz w:val="20"/>
                <w:szCs w:val="20"/>
              </w:rPr>
              <w:br/>
              <w:t xml:space="preserve">You </w:t>
            </w:r>
            <w:r w:rsidRPr="000470CC">
              <w:rPr>
                <w:rFonts w:ascii="Aptos" w:hAnsi="Aptos" w:cs="Tahoma"/>
                <w:sz w:val="20"/>
                <w:szCs w:val="20"/>
              </w:rPr>
              <w:t>will be suppor</w:t>
            </w:r>
            <w:r w:rsidRPr="000470CC">
              <w:rPr>
                <w:rFonts w:ascii="Aptos" w:hAnsi="Aptos" w:cs="Tahoma"/>
                <w:sz w:val="20"/>
                <w:szCs w:val="20"/>
              </w:rPr>
              <w:t xml:space="preserve">ting </w:t>
            </w:r>
            <w:r w:rsidRPr="000470CC">
              <w:rPr>
                <w:rFonts w:ascii="Aptos" w:hAnsi="Aptos" w:cs="Tahoma"/>
                <w:sz w:val="20"/>
                <w:szCs w:val="20"/>
              </w:rPr>
              <w:t>to deliver training which will include:</w:t>
            </w:r>
          </w:p>
          <w:p w14:paraId="13381A97" w14:textId="77777777" w:rsidR="000470CC" w:rsidRPr="00950010" w:rsidRDefault="000470CC" w:rsidP="000470CC">
            <w:pPr>
              <w:ind w:left="22"/>
              <w:rPr>
                <w:sz w:val="22"/>
                <w:szCs w:val="22"/>
              </w:rPr>
            </w:pPr>
          </w:p>
          <w:p w14:paraId="6A60D6F7" w14:textId="75FDD33D" w:rsidR="000470CC" w:rsidRPr="000470CC" w:rsidRDefault="000470CC" w:rsidP="000470CC">
            <w:pPr>
              <w:pStyle w:val="ListParagraph"/>
              <w:numPr>
                <w:ilvl w:val="0"/>
                <w:numId w:val="36"/>
              </w:numPr>
            </w:pPr>
            <w:r w:rsidRPr="000470CC">
              <w:t>Learning disability awareness and/or understanding autism.</w:t>
            </w:r>
          </w:p>
          <w:p w14:paraId="20239FD8" w14:textId="32C8D25D" w:rsidR="000470CC" w:rsidRPr="000470CC" w:rsidRDefault="000470CC" w:rsidP="000470CC">
            <w:pPr>
              <w:pStyle w:val="ListParagraph"/>
              <w:numPr>
                <w:ilvl w:val="0"/>
                <w:numId w:val="36"/>
              </w:numPr>
            </w:pPr>
            <w:r w:rsidRPr="000470CC">
              <w:t>Reasonable adjustments.</w:t>
            </w:r>
          </w:p>
          <w:p w14:paraId="11B7DA58" w14:textId="3A480285" w:rsidR="000470CC" w:rsidRPr="000470CC" w:rsidRDefault="000470CC" w:rsidP="000470CC">
            <w:pPr>
              <w:pStyle w:val="ListParagraph"/>
              <w:numPr>
                <w:ilvl w:val="0"/>
                <w:numId w:val="36"/>
              </w:numPr>
            </w:pPr>
            <w:r w:rsidRPr="000470CC">
              <w:t>Supporting people with a learning disability and autistic people with mental</w:t>
            </w:r>
            <w:r w:rsidRPr="000470CC">
              <w:t xml:space="preserve"> </w:t>
            </w:r>
            <w:r w:rsidRPr="000470CC">
              <w:t>health conditions.</w:t>
            </w:r>
          </w:p>
          <w:p w14:paraId="55401046" w14:textId="3B8A02E8" w:rsidR="000470CC" w:rsidRPr="000470CC" w:rsidRDefault="000470CC" w:rsidP="000470CC">
            <w:pPr>
              <w:pStyle w:val="ListParagraph"/>
              <w:numPr>
                <w:ilvl w:val="0"/>
                <w:numId w:val="36"/>
              </w:numPr>
            </w:pPr>
            <w:r w:rsidRPr="000470CC">
              <w:t>Communication.</w:t>
            </w:r>
          </w:p>
          <w:p w14:paraId="15BD3103" w14:textId="2AD30F86" w:rsidR="000470CC" w:rsidRPr="000470CC" w:rsidRDefault="000470CC" w:rsidP="000470CC">
            <w:pPr>
              <w:pStyle w:val="ListParagraph"/>
              <w:numPr>
                <w:ilvl w:val="0"/>
                <w:numId w:val="36"/>
              </w:numPr>
            </w:pPr>
            <w:r w:rsidRPr="000470CC">
              <w:t>Supporting young people with a learning disability.</w:t>
            </w:r>
          </w:p>
          <w:p w14:paraId="160E02EE" w14:textId="77777777" w:rsidR="000470CC" w:rsidRPr="00950010" w:rsidRDefault="000470CC" w:rsidP="000470CC">
            <w:pPr>
              <w:ind w:left="22"/>
              <w:rPr>
                <w:sz w:val="22"/>
                <w:szCs w:val="22"/>
              </w:rPr>
            </w:pPr>
          </w:p>
          <w:p w14:paraId="7824DF9F" w14:textId="329318D6" w:rsidR="00740764" w:rsidRPr="00A202AD" w:rsidRDefault="00740764" w:rsidP="000470CC">
            <w:pPr>
              <w:ind w:left="22"/>
              <w:rPr>
                <w:rFonts w:ascii="Aptos" w:hAnsi="Aptos" w:cs="Arial"/>
                <w:sz w:val="22"/>
                <w:szCs w:val="22"/>
              </w:rPr>
            </w:pPr>
          </w:p>
        </w:tc>
      </w:tr>
      <w:tr w:rsidR="0020438E" w:rsidRPr="00025D3C" w14:paraId="1BA53CE9" w14:textId="77777777" w:rsidTr="00317335">
        <w:trPr>
          <w:trHeight w:val="982"/>
        </w:trPr>
        <w:tc>
          <w:tcPr>
            <w:tcW w:w="1031" w:type="pct"/>
            <w:tcBorders>
              <w:top w:val="single" w:sz="4" w:space="0" w:color="auto"/>
              <w:left w:val="single" w:sz="4" w:space="0" w:color="auto"/>
              <w:bottom w:val="single" w:sz="4" w:space="0" w:color="auto"/>
              <w:right w:val="single" w:sz="4" w:space="0" w:color="auto"/>
            </w:tcBorders>
          </w:tcPr>
          <w:p w14:paraId="1672373A" w14:textId="0BCF4FD8" w:rsidR="0020438E" w:rsidRPr="00025D3C" w:rsidRDefault="00FC3B6E" w:rsidP="00751518">
            <w:pPr>
              <w:spacing w:before="120" w:after="120"/>
              <w:rPr>
                <w:rFonts w:ascii="Tahoma" w:hAnsi="Tahoma" w:cs="Tahoma"/>
                <w:b/>
                <w:sz w:val="21"/>
                <w:szCs w:val="21"/>
              </w:rPr>
            </w:pPr>
            <w:r>
              <w:rPr>
                <w:rFonts w:ascii="Tahoma" w:hAnsi="Tahoma" w:cs="Tahoma"/>
                <w:b/>
                <w:sz w:val="21"/>
                <w:szCs w:val="21"/>
              </w:rPr>
              <w:t>Key Accountabilities</w:t>
            </w:r>
          </w:p>
        </w:tc>
        <w:tc>
          <w:tcPr>
            <w:tcW w:w="3969" w:type="pct"/>
            <w:tcBorders>
              <w:top w:val="single" w:sz="4" w:space="0" w:color="auto"/>
              <w:left w:val="single" w:sz="4" w:space="0" w:color="auto"/>
              <w:bottom w:val="single" w:sz="4" w:space="0" w:color="auto"/>
              <w:right w:val="single" w:sz="4" w:space="0" w:color="auto"/>
            </w:tcBorders>
          </w:tcPr>
          <w:p w14:paraId="7380429B" w14:textId="77777777" w:rsidR="000470CC" w:rsidRDefault="000470CC" w:rsidP="000470CC">
            <w:pPr>
              <w:ind w:left="22"/>
              <w:rPr>
                <w:rFonts w:ascii="Aptos" w:hAnsi="Aptos" w:cs="Tahoma"/>
                <w:sz w:val="20"/>
                <w:szCs w:val="20"/>
              </w:rPr>
            </w:pPr>
            <w:r w:rsidRPr="000470CC">
              <w:rPr>
                <w:rFonts w:ascii="Aptos" w:hAnsi="Aptos" w:cs="Tahoma"/>
                <w:sz w:val="20"/>
                <w:szCs w:val="20"/>
              </w:rPr>
              <w:t>The training will be co-delivered to help people understand their role in supporting people with a learning disability and autistic people and the difference they can make to improve care. This training will take place both through eLearning (online training), interactive online training sessions and through face-to-face training days.</w:t>
            </w:r>
          </w:p>
          <w:p w14:paraId="2A34C87D" w14:textId="77777777" w:rsidR="000470CC" w:rsidRDefault="000470CC" w:rsidP="000470CC">
            <w:pPr>
              <w:ind w:left="22"/>
              <w:rPr>
                <w:rFonts w:ascii="Aptos" w:hAnsi="Aptos" w:cs="Tahoma"/>
                <w:sz w:val="20"/>
                <w:szCs w:val="20"/>
              </w:rPr>
            </w:pPr>
          </w:p>
          <w:p w14:paraId="542667B7" w14:textId="77777777" w:rsidR="000470CC" w:rsidRPr="000470CC" w:rsidRDefault="000470CC" w:rsidP="000470CC">
            <w:pPr>
              <w:ind w:left="22"/>
              <w:rPr>
                <w:rFonts w:ascii="Aptos" w:hAnsi="Aptos" w:cs="Tahoma"/>
                <w:sz w:val="20"/>
                <w:szCs w:val="20"/>
              </w:rPr>
            </w:pPr>
            <w:r w:rsidRPr="000470CC">
              <w:rPr>
                <w:rFonts w:ascii="Aptos" w:hAnsi="Aptos" w:cs="Tahoma"/>
                <w:sz w:val="20"/>
                <w:szCs w:val="20"/>
              </w:rPr>
              <w:t>The role can be flexible but is likely to involve the need to travel independently to different venues to deliver training.</w:t>
            </w:r>
          </w:p>
          <w:p w14:paraId="6065C94B" w14:textId="77777777" w:rsidR="000470CC" w:rsidRPr="000470CC" w:rsidRDefault="000470CC" w:rsidP="000470CC">
            <w:pPr>
              <w:ind w:left="22"/>
              <w:rPr>
                <w:rFonts w:ascii="Aptos" w:hAnsi="Aptos" w:cs="Tahoma"/>
                <w:sz w:val="20"/>
                <w:szCs w:val="20"/>
              </w:rPr>
            </w:pPr>
          </w:p>
          <w:p w14:paraId="3BE83F14" w14:textId="77777777" w:rsidR="000470CC" w:rsidRPr="000470CC" w:rsidRDefault="000470CC" w:rsidP="000470CC">
            <w:pPr>
              <w:ind w:left="22"/>
              <w:rPr>
                <w:rFonts w:ascii="Aptos" w:hAnsi="Aptos" w:cs="Tahoma"/>
                <w:sz w:val="20"/>
                <w:szCs w:val="20"/>
              </w:rPr>
            </w:pPr>
            <w:r w:rsidRPr="000470CC">
              <w:rPr>
                <w:rFonts w:ascii="Aptos" w:hAnsi="Aptos" w:cs="Tahoma"/>
                <w:sz w:val="20"/>
                <w:szCs w:val="20"/>
              </w:rPr>
              <w:t>This training will take place both through online virtual 1-hour sessions and through face-to-face training in groups of up to 30.</w:t>
            </w:r>
          </w:p>
          <w:p w14:paraId="09FF46BA" w14:textId="77777777" w:rsidR="000470CC" w:rsidRPr="000470CC" w:rsidRDefault="000470CC" w:rsidP="000470CC">
            <w:pPr>
              <w:rPr>
                <w:rFonts w:ascii="Aptos" w:hAnsi="Aptos" w:cs="Tahoma"/>
                <w:sz w:val="20"/>
                <w:szCs w:val="20"/>
              </w:rPr>
            </w:pPr>
          </w:p>
          <w:p w14:paraId="2148F7FB" w14:textId="77777777" w:rsidR="000470CC" w:rsidRPr="000470CC" w:rsidRDefault="000470CC" w:rsidP="000470CC">
            <w:pPr>
              <w:ind w:left="22"/>
              <w:rPr>
                <w:rFonts w:ascii="Aptos" w:hAnsi="Aptos" w:cs="Tahoma"/>
                <w:sz w:val="20"/>
                <w:szCs w:val="20"/>
              </w:rPr>
            </w:pPr>
            <w:r w:rsidRPr="000470CC">
              <w:rPr>
                <w:rFonts w:ascii="Aptos" w:hAnsi="Aptos" w:cs="Tahoma"/>
                <w:sz w:val="20"/>
                <w:szCs w:val="20"/>
              </w:rPr>
              <w:t>The role may include training other experts with lived experience and trainers to become part of the team delivering Oliver McGowan Mandatory Training.</w:t>
            </w:r>
          </w:p>
          <w:p w14:paraId="075E2AAF" w14:textId="77777777" w:rsidR="000470CC" w:rsidRPr="000470CC" w:rsidRDefault="000470CC" w:rsidP="000470CC">
            <w:pPr>
              <w:ind w:left="22"/>
              <w:rPr>
                <w:rFonts w:ascii="Aptos" w:hAnsi="Aptos" w:cs="Tahoma"/>
                <w:sz w:val="20"/>
                <w:szCs w:val="20"/>
              </w:rPr>
            </w:pPr>
          </w:p>
          <w:p w14:paraId="42982E87" w14:textId="77777777" w:rsidR="000470CC" w:rsidRPr="000470CC" w:rsidRDefault="000470CC" w:rsidP="000470CC">
            <w:pPr>
              <w:ind w:left="22"/>
              <w:rPr>
                <w:rFonts w:ascii="Aptos" w:hAnsi="Aptos" w:cs="Tahoma"/>
                <w:sz w:val="20"/>
                <w:szCs w:val="20"/>
              </w:rPr>
            </w:pPr>
            <w:r w:rsidRPr="000470CC">
              <w:rPr>
                <w:rFonts w:ascii="Aptos" w:hAnsi="Aptos" w:cs="Tahoma"/>
                <w:sz w:val="20"/>
                <w:szCs w:val="20"/>
              </w:rPr>
              <w:t>The post holder will work as part of an Oliver McGowan Mandatory Training Team, alongside other Expert with Lived Experience Co-facilitators/Trainers and Co-facilitator/Trainers.</w:t>
            </w:r>
          </w:p>
          <w:p w14:paraId="633DB84C" w14:textId="77777777" w:rsidR="000470CC" w:rsidRPr="000470CC" w:rsidRDefault="000470CC" w:rsidP="000470CC">
            <w:pPr>
              <w:ind w:left="22"/>
              <w:rPr>
                <w:rFonts w:ascii="Aptos" w:hAnsi="Aptos" w:cs="Tahoma"/>
                <w:sz w:val="20"/>
                <w:szCs w:val="20"/>
              </w:rPr>
            </w:pPr>
          </w:p>
          <w:p w14:paraId="7417E7D9" w14:textId="152C7BFB" w:rsidR="000470CC" w:rsidRPr="000470CC" w:rsidRDefault="000470CC" w:rsidP="000470CC">
            <w:pPr>
              <w:rPr>
                <w:rFonts w:ascii="Aptos" w:hAnsi="Aptos" w:cs="Tahoma"/>
                <w:sz w:val="20"/>
                <w:szCs w:val="20"/>
              </w:rPr>
            </w:pPr>
            <w:r w:rsidRPr="000470CC">
              <w:rPr>
                <w:rFonts w:ascii="Aptos" w:hAnsi="Aptos" w:cs="Tahoma"/>
                <w:sz w:val="20"/>
                <w:szCs w:val="20"/>
              </w:rPr>
              <w:t>We are committed to implementing reasonable adjustments for people with a learning disability and autistic people. There is flexibility to agree which duties you feel able to complete.</w:t>
            </w:r>
          </w:p>
          <w:p w14:paraId="36BD6A56" w14:textId="509B33F2" w:rsidR="0001698E" w:rsidRPr="0001698E" w:rsidRDefault="0001698E" w:rsidP="004A6492">
            <w:pPr>
              <w:rPr>
                <w:lang w:eastAsia="en-GB"/>
              </w:rPr>
            </w:pPr>
          </w:p>
        </w:tc>
      </w:tr>
    </w:tbl>
    <w:p w14:paraId="7174EDD0" w14:textId="08C67899" w:rsidR="001A79D0" w:rsidRDefault="001A79D0" w:rsidP="001A79D0">
      <w:pPr>
        <w:ind w:left="-105"/>
        <w:rPr>
          <w:rFonts w:ascii="Tahoma" w:hAnsi="Tahoma" w:cs="Tahoma"/>
          <w:b/>
          <w:color w:val="1947BA"/>
          <w:sz w:val="22"/>
          <w:szCs w:val="22"/>
        </w:rPr>
      </w:pPr>
      <w:r>
        <w:rPr>
          <w:rFonts w:ascii="Tahoma" w:hAnsi="Tahoma" w:cs="Tahoma"/>
          <w:b/>
          <w:color w:val="1947BA"/>
          <w:sz w:val="22"/>
          <w:szCs w:val="22"/>
        </w:rPr>
        <w:br/>
      </w:r>
    </w:p>
    <w:p w14:paraId="08B18DC4" w14:textId="577CFFFA" w:rsidR="001A79D0" w:rsidRPr="00025D3C" w:rsidRDefault="001A79D0" w:rsidP="001A79D0">
      <w:pPr>
        <w:ind w:left="-105"/>
        <w:rPr>
          <w:rFonts w:ascii="Tahoma" w:hAnsi="Tahoma" w:cs="Tahoma"/>
          <w:b/>
          <w:color w:val="1947BA"/>
          <w:sz w:val="22"/>
          <w:szCs w:val="22"/>
        </w:rPr>
      </w:pPr>
      <w:r w:rsidRPr="00025D3C">
        <w:rPr>
          <w:rFonts w:ascii="Tahoma" w:hAnsi="Tahoma" w:cs="Tahoma"/>
          <w:b/>
          <w:color w:val="1947BA"/>
          <w:sz w:val="22"/>
          <w:szCs w:val="22"/>
        </w:rPr>
        <w:t>PERSON SPECIFICATION</w:t>
      </w:r>
    </w:p>
    <w:p w14:paraId="03AF3E5D" w14:textId="77777777" w:rsidR="0020438E" w:rsidRPr="00D6012C" w:rsidRDefault="0020438E" w:rsidP="0020438E">
      <w:pPr>
        <w:spacing w:line="280" w:lineRule="atLeast"/>
        <w:rPr>
          <w:rFonts w:ascii="Tahoma" w:eastAsia="Times New Roman" w:hAnsi="Tahoma" w:cs="Tahoma"/>
          <w:b/>
          <w:sz w:val="20"/>
          <w:szCs w:val="20"/>
          <w:highlight w:val="yellow"/>
        </w:rPr>
      </w:pPr>
    </w:p>
    <w:tbl>
      <w:tblPr>
        <w:tblW w:w="9632" w:type="dxa"/>
        <w:tblInd w:w="-5" w:type="dxa"/>
        <w:tblLook w:val="04A0" w:firstRow="1" w:lastRow="0" w:firstColumn="1" w:lastColumn="0" w:noHBand="0" w:noVBand="1"/>
      </w:tblPr>
      <w:tblGrid>
        <w:gridCol w:w="2098"/>
        <w:gridCol w:w="7534"/>
      </w:tblGrid>
      <w:tr w:rsidR="00EC55AB" w:rsidRPr="00AA5EC1"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20438E" w:rsidRPr="00AA5EC1" w:rsidRDefault="005B3FC9" w:rsidP="003107BD">
            <w:pPr>
              <w:spacing w:before="120" w:after="120"/>
              <w:rPr>
                <w:rFonts w:ascii="Aptos" w:hAnsi="Aptos" w:cs="Tahoma"/>
                <w:b/>
              </w:rPr>
            </w:pPr>
            <w:r w:rsidRPr="00AA5EC1">
              <w:rPr>
                <w:rFonts w:ascii="Aptos" w:hAnsi="Aptos" w:cs="Tahoma"/>
                <w:b/>
              </w:rPr>
              <w:t>Knowledge and Experience</w:t>
            </w:r>
          </w:p>
          <w:p w14:paraId="702ECEFC" w14:textId="77777777" w:rsidR="0020438E" w:rsidRPr="00AA5EC1" w:rsidRDefault="0020438E" w:rsidP="00F404E1">
            <w:pPr>
              <w:spacing w:before="120" w:after="60" w:line="259" w:lineRule="auto"/>
              <w:jc w:val="both"/>
              <w:rPr>
                <w:rFonts w:ascii="Aptos" w:hAnsi="Aptos" w:cs="Tahoma"/>
              </w:rPr>
            </w:pPr>
          </w:p>
          <w:p w14:paraId="4EC78212" w14:textId="77777777" w:rsidR="0020438E" w:rsidRPr="00AA5EC1" w:rsidRDefault="0020438E" w:rsidP="00F404E1">
            <w:pPr>
              <w:spacing w:before="120" w:after="60" w:line="259" w:lineRule="auto"/>
              <w:jc w:val="both"/>
              <w:rPr>
                <w:rFonts w:ascii="Aptos" w:hAnsi="Aptos" w:cs="Tahoma"/>
              </w:rPr>
            </w:pPr>
          </w:p>
          <w:p w14:paraId="56D5D55D" w14:textId="77777777" w:rsidR="0020438E" w:rsidRPr="00AA5EC1" w:rsidRDefault="0020438E" w:rsidP="00F404E1">
            <w:pPr>
              <w:spacing w:before="120" w:after="60" w:line="259" w:lineRule="auto"/>
              <w:jc w:val="both"/>
              <w:rPr>
                <w:rFonts w:ascii="Aptos" w:hAnsi="Aptos" w:cs="Tahoma"/>
              </w:rPr>
            </w:pPr>
          </w:p>
          <w:p w14:paraId="64672F0B" w14:textId="77777777" w:rsidR="0020438E" w:rsidRPr="00AA5EC1" w:rsidRDefault="0020438E" w:rsidP="00F404E1">
            <w:pPr>
              <w:spacing w:before="120" w:after="60" w:line="259" w:lineRule="auto"/>
              <w:jc w:val="both"/>
              <w:rPr>
                <w:rFonts w:ascii="Aptos" w:hAnsi="Aptos" w:cs="Tahoma"/>
              </w:rPr>
            </w:pPr>
          </w:p>
        </w:tc>
        <w:tc>
          <w:tcPr>
            <w:tcW w:w="7534" w:type="dxa"/>
            <w:tcBorders>
              <w:top w:val="single" w:sz="4" w:space="0" w:color="auto"/>
              <w:left w:val="single" w:sz="4" w:space="0" w:color="auto"/>
              <w:bottom w:val="single" w:sz="4" w:space="0" w:color="auto"/>
              <w:right w:val="single" w:sz="4" w:space="0" w:color="auto"/>
            </w:tcBorders>
          </w:tcPr>
          <w:p w14:paraId="26D0D72B" w14:textId="50ECA3FE" w:rsidR="000470CC" w:rsidRDefault="000470CC" w:rsidP="000470CC">
            <w:pPr>
              <w:pStyle w:val="BodyText"/>
              <w:numPr>
                <w:ilvl w:val="0"/>
                <w:numId w:val="39"/>
              </w:numPr>
              <w:rPr>
                <w:rFonts w:eastAsia="Times New Roman"/>
                <w:bCs/>
                <w:iCs/>
                <w:sz w:val="22"/>
                <w:szCs w:val="22"/>
              </w:rPr>
            </w:pPr>
            <w:r w:rsidRPr="000470CC">
              <w:rPr>
                <w:rFonts w:eastAsia="Times New Roman"/>
                <w:bCs/>
                <w:iCs/>
                <w:sz w:val="22"/>
                <w:szCs w:val="22"/>
              </w:rPr>
              <w:lastRenderedPageBreak/>
              <w:t xml:space="preserve">Good general level of education (GCSE or equivalent in English and Maths) or have lived experience of a learning disability or be an autistic person. </w:t>
            </w:r>
          </w:p>
          <w:p w14:paraId="3C600737" w14:textId="77777777" w:rsidR="000470CC" w:rsidRPr="00950010" w:rsidRDefault="000470CC" w:rsidP="000470CC">
            <w:pPr>
              <w:pStyle w:val="ListParagraph"/>
              <w:widowControl/>
              <w:numPr>
                <w:ilvl w:val="0"/>
                <w:numId w:val="39"/>
              </w:numPr>
              <w:autoSpaceDE/>
              <w:autoSpaceDN/>
              <w:spacing w:after="120"/>
              <w:contextualSpacing/>
              <w:rPr>
                <w:bCs/>
                <w:iCs/>
              </w:rPr>
            </w:pPr>
            <w:r>
              <w:rPr>
                <w:bCs/>
                <w:iCs/>
              </w:rPr>
              <w:t>H</w:t>
            </w:r>
            <w:r w:rsidRPr="00D647A9">
              <w:rPr>
                <w:bCs/>
                <w:iCs/>
              </w:rPr>
              <w:t xml:space="preserve">ave an understanding </w:t>
            </w:r>
            <w:r w:rsidRPr="00950010">
              <w:rPr>
                <w:bCs/>
                <w:iCs/>
              </w:rPr>
              <w:t>of issues around confidentiality</w:t>
            </w:r>
            <w:r>
              <w:rPr>
                <w:bCs/>
                <w:iCs/>
              </w:rPr>
              <w:t>.</w:t>
            </w:r>
          </w:p>
          <w:p w14:paraId="7EA2889E" w14:textId="77777777" w:rsidR="000470CC" w:rsidRPr="000470CC" w:rsidRDefault="000470CC" w:rsidP="000470CC">
            <w:pPr>
              <w:pStyle w:val="BodyText"/>
              <w:numPr>
                <w:ilvl w:val="0"/>
                <w:numId w:val="39"/>
              </w:numPr>
              <w:rPr>
                <w:rFonts w:eastAsia="Times New Roman"/>
                <w:bCs/>
                <w:iCs/>
                <w:sz w:val="22"/>
                <w:szCs w:val="22"/>
              </w:rPr>
            </w:pPr>
          </w:p>
          <w:p w14:paraId="6CB73731" w14:textId="5CE06007" w:rsidR="000470CC" w:rsidRPr="00950010" w:rsidRDefault="000470CC" w:rsidP="000470CC">
            <w:pPr>
              <w:pStyle w:val="ListParagraph"/>
              <w:widowControl/>
              <w:numPr>
                <w:ilvl w:val="0"/>
                <w:numId w:val="39"/>
              </w:numPr>
              <w:autoSpaceDE/>
              <w:autoSpaceDN/>
              <w:spacing w:after="120"/>
              <w:contextualSpacing/>
              <w:rPr>
                <w:rFonts w:eastAsia="Times New Roman"/>
                <w:bCs/>
                <w:iCs/>
              </w:rPr>
            </w:pPr>
            <w:r>
              <w:rPr>
                <w:rFonts w:eastAsia="Times New Roman"/>
                <w:bCs/>
                <w:iCs/>
              </w:rPr>
              <w:t>T</w:t>
            </w:r>
            <w:r w:rsidRPr="00950010">
              <w:rPr>
                <w:rFonts w:eastAsia="Times New Roman"/>
                <w:bCs/>
                <w:iCs/>
              </w:rPr>
              <w:t>alk in front of people</w:t>
            </w:r>
            <w:r>
              <w:rPr>
                <w:rFonts w:eastAsia="Times New Roman"/>
                <w:bCs/>
                <w:iCs/>
              </w:rPr>
              <w:t>.</w:t>
            </w:r>
          </w:p>
          <w:p w14:paraId="4BCD3FE5" w14:textId="77777777" w:rsidR="000470CC" w:rsidRPr="000470CC" w:rsidRDefault="000470CC" w:rsidP="000470CC">
            <w:pPr>
              <w:pStyle w:val="ListParagraph"/>
              <w:numPr>
                <w:ilvl w:val="0"/>
                <w:numId w:val="39"/>
              </w:numPr>
            </w:pPr>
            <w:r w:rsidRPr="000470CC">
              <w:t>Learn what needs to be said when delivering training.</w:t>
            </w:r>
          </w:p>
          <w:p w14:paraId="1C192004" w14:textId="77777777" w:rsidR="000470CC" w:rsidRPr="000470CC" w:rsidRDefault="000470CC" w:rsidP="000470CC">
            <w:pPr>
              <w:pStyle w:val="ListParagraph"/>
              <w:numPr>
                <w:ilvl w:val="0"/>
                <w:numId w:val="39"/>
              </w:numPr>
            </w:pPr>
            <w:r w:rsidRPr="000470CC">
              <w:t>Show planning and organisational skills.</w:t>
            </w:r>
          </w:p>
          <w:p w14:paraId="0AEDFB8B" w14:textId="77777777" w:rsidR="000470CC" w:rsidRPr="000470CC" w:rsidRDefault="000470CC" w:rsidP="000470CC">
            <w:pPr>
              <w:pStyle w:val="ListParagraph"/>
              <w:numPr>
                <w:ilvl w:val="0"/>
                <w:numId w:val="39"/>
              </w:numPr>
            </w:pPr>
            <w:r w:rsidRPr="000470CC">
              <w:t>Manage their time and their own workload.</w:t>
            </w:r>
          </w:p>
          <w:p w14:paraId="66D7BEEA" w14:textId="77777777" w:rsidR="000470CC" w:rsidRPr="000470CC" w:rsidRDefault="000470CC" w:rsidP="000470CC">
            <w:pPr>
              <w:pStyle w:val="ListParagraph"/>
              <w:numPr>
                <w:ilvl w:val="0"/>
                <w:numId w:val="39"/>
              </w:numPr>
            </w:pPr>
            <w:r w:rsidRPr="000470CC">
              <w:t>Work in a team.</w:t>
            </w:r>
          </w:p>
          <w:p w14:paraId="7DC3F26B" w14:textId="77777777" w:rsidR="000470CC" w:rsidRPr="000470CC" w:rsidRDefault="000470CC" w:rsidP="000470CC">
            <w:pPr>
              <w:pStyle w:val="ListParagraph"/>
              <w:numPr>
                <w:ilvl w:val="0"/>
                <w:numId w:val="39"/>
              </w:numPr>
            </w:pPr>
            <w:r w:rsidRPr="000470CC">
              <w:t>Motivate themselves.</w:t>
            </w:r>
          </w:p>
          <w:p w14:paraId="6137E3C9" w14:textId="77777777" w:rsidR="000470CC" w:rsidRPr="000470CC" w:rsidRDefault="000470CC" w:rsidP="000470CC">
            <w:pPr>
              <w:pStyle w:val="ListParagraph"/>
              <w:numPr>
                <w:ilvl w:val="0"/>
                <w:numId w:val="39"/>
              </w:numPr>
            </w:pPr>
            <w:r w:rsidRPr="000470CC">
              <w:t>Support and build relationships with a range of stakeholders and colleagues.</w:t>
            </w:r>
          </w:p>
          <w:p w14:paraId="382A8C08" w14:textId="77777777" w:rsidR="000470CC" w:rsidRPr="000470CC" w:rsidRDefault="000470CC" w:rsidP="000470CC">
            <w:pPr>
              <w:pStyle w:val="ListParagraph"/>
              <w:numPr>
                <w:ilvl w:val="0"/>
                <w:numId w:val="39"/>
              </w:numPr>
            </w:pPr>
            <w:r>
              <w:t>C</w:t>
            </w:r>
            <w:r w:rsidRPr="00950010">
              <w:t>onsider different options</w:t>
            </w:r>
            <w:r>
              <w:t>.</w:t>
            </w:r>
          </w:p>
          <w:p w14:paraId="534AEBF7" w14:textId="77777777" w:rsidR="000470CC" w:rsidRPr="000470CC" w:rsidRDefault="000470CC" w:rsidP="000470CC">
            <w:pPr>
              <w:pStyle w:val="ListParagraph"/>
              <w:numPr>
                <w:ilvl w:val="0"/>
                <w:numId w:val="39"/>
              </w:numPr>
            </w:pPr>
            <w:r w:rsidRPr="000470CC">
              <w:t>Have difficult conversations in a positive manner.</w:t>
            </w:r>
          </w:p>
          <w:p w14:paraId="7C4B537F" w14:textId="77777777" w:rsidR="000470CC" w:rsidRPr="000470CC" w:rsidDel="000C2DAE" w:rsidRDefault="000470CC" w:rsidP="000470CC">
            <w:pPr>
              <w:pStyle w:val="ListParagraph"/>
              <w:numPr>
                <w:ilvl w:val="0"/>
                <w:numId w:val="39"/>
              </w:numPr>
            </w:pPr>
            <w:r>
              <w:t>S</w:t>
            </w:r>
            <w:r w:rsidRPr="00950010">
              <w:t>how p</w:t>
            </w:r>
            <w:r w:rsidRPr="00950010" w:rsidDel="00D12935">
              <w:t>ositive</w:t>
            </w:r>
            <w:r w:rsidRPr="000470CC" w:rsidDel="000C2DAE">
              <w:t xml:space="preserve"> customer/client </w:t>
            </w:r>
            <w:r w:rsidRPr="00950010">
              <w:t>focus</w:t>
            </w:r>
            <w:r w:rsidRPr="000470CC" w:rsidDel="000C2DAE">
              <w:t xml:space="preserve"> and </w:t>
            </w:r>
            <w:r w:rsidRPr="000470CC">
              <w:t xml:space="preserve">good </w:t>
            </w:r>
            <w:r w:rsidRPr="000470CC" w:rsidDel="000C2DAE">
              <w:t>customer care skills</w:t>
            </w:r>
            <w:r w:rsidRPr="000470CC">
              <w:t>.</w:t>
            </w:r>
          </w:p>
          <w:p w14:paraId="70CF1722" w14:textId="77777777" w:rsidR="000470CC" w:rsidRPr="00D647A9" w:rsidRDefault="000470CC" w:rsidP="000470CC">
            <w:pPr>
              <w:pStyle w:val="ListParagraph"/>
              <w:numPr>
                <w:ilvl w:val="0"/>
                <w:numId w:val="39"/>
              </w:numPr>
            </w:pPr>
            <w:r w:rsidRPr="000470CC">
              <w:t>Show good training communication skills.</w:t>
            </w:r>
          </w:p>
          <w:p w14:paraId="53B7780C" w14:textId="77777777" w:rsidR="000470CC" w:rsidRPr="000470CC" w:rsidRDefault="000470CC" w:rsidP="000470CC">
            <w:pPr>
              <w:pStyle w:val="ListParagraph"/>
              <w:numPr>
                <w:ilvl w:val="0"/>
                <w:numId w:val="39"/>
              </w:numPr>
            </w:pPr>
            <w:r w:rsidRPr="000470CC">
              <w:t>Act to help people feel comfortable.</w:t>
            </w:r>
          </w:p>
          <w:p w14:paraId="40855893" w14:textId="77777777" w:rsidR="000470CC" w:rsidRPr="000470CC" w:rsidRDefault="000470CC" w:rsidP="000470CC">
            <w:pPr>
              <w:pStyle w:val="ListParagraph"/>
              <w:numPr>
                <w:ilvl w:val="0"/>
                <w:numId w:val="39"/>
              </w:numPr>
            </w:pPr>
            <w:r w:rsidRPr="000470CC">
              <w:t xml:space="preserve">Communicate with other members of the training team as required. </w:t>
            </w:r>
          </w:p>
          <w:p w14:paraId="56A3CEAD" w14:textId="77777777" w:rsidR="000470CC" w:rsidRPr="000470CC" w:rsidDel="004172AC" w:rsidRDefault="000470CC" w:rsidP="000470CC">
            <w:pPr>
              <w:pStyle w:val="ListParagraph"/>
              <w:numPr>
                <w:ilvl w:val="0"/>
                <w:numId w:val="39"/>
              </w:numPr>
            </w:pPr>
            <w:r w:rsidRPr="000470CC">
              <w:t xml:space="preserve">Pay </w:t>
            </w:r>
            <w:r w:rsidRPr="000470CC" w:rsidDel="004172AC">
              <w:t>attention to detail</w:t>
            </w:r>
            <w:r w:rsidRPr="000470CC">
              <w:t>.</w:t>
            </w:r>
          </w:p>
          <w:p w14:paraId="653CA36E" w14:textId="77777777" w:rsidR="000470CC" w:rsidRPr="000470CC" w:rsidRDefault="000470CC" w:rsidP="000470CC">
            <w:pPr>
              <w:pStyle w:val="ListParagraph"/>
              <w:numPr>
                <w:ilvl w:val="0"/>
                <w:numId w:val="39"/>
              </w:numPr>
            </w:pPr>
            <w:r w:rsidRPr="000470CC">
              <w:t>Be flexible and adaptable.</w:t>
            </w:r>
          </w:p>
          <w:p w14:paraId="625691F8" w14:textId="77777777" w:rsidR="000470CC" w:rsidRPr="000470CC" w:rsidRDefault="000470CC" w:rsidP="000470CC">
            <w:pPr>
              <w:pStyle w:val="ListParagraph"/>
              <w:numPr>
                <w:ilvl w:val="0"/>
                <w:numId w:val="39"/>
              </w:numPr>
            </w:pPr>
            <w:r w:rsidRPr="000470CC">
              <w:t>Manage competing priorities and change.</w:t>
            </w:r>
          </w:p>
          <w:p w14:paraId="2E2ABD39" w14:textId="77777777" w:rsidR="000470CC" w:rsidRPr="000470CC" w:rsidRDefault="000470CC" w:rsidP="000470CC">
            <w:pPr>
              <w:pStyle w:val="ListParagraph"/>
              <w:numPr>
                <w:ilvl w:val="0"/>
                <w:numId w:val="39"/>
              </w:numPr>
            </w:pPr>
            <w:r w:rsidRPr="000470CC">
              <w:t xml:space="preserve">Use computer programs. </w:t>
            </w:r>
          </w:p>
          <w:p w14:paraId="38A9FD4A" w14:textId="77777777" w:rsidR="000470CC" w:rsidRPr="000470CC" w:rsidRDefault="000470CC" w:rsidP="000470CC">
            <w:pPr>
              <w:pStyle w:val="ListParagraph"/>
              <w:numPr>
                <w:ilvl w:val="0"/>
                <w:numId w:val="39"/>
              </w:numPr>
            </w:pPr>
            <w:r w:rsidRPr="000470CC">
              <w:t>Be able to learn new ways of working.</w:t>
            </w:r>
          </w:p>
          <w:p w14:paraId="6C66C198" w14:textId="77777777" w:rsidR="000470CC" w:rsidRPr="000470CC" w:rsidRDefault="000470CC" w:rsidP="000470CC">
            <w:pPr>
              <w:pStyle w:val="ListParagraph"/>
              <w:numPr>
                <w:ilvl w:val="0"/>
                <w:numId w:val="39"/>
              </w:numPr>
            </w:pPr>
            <w:r w:rsidRPr="000470CC">
              <w:t xml:space="preserve">Travel to different training venues across the region.  </w:t>
            </w:r>
          </w:p>
          <w:p w14:paraId="3D1DC986" w14:textId="77777777" w:rsidR="000470CC" w:rsidRPr="000470CC" w:rsidRDefault="000470CC" w:rsidP="000470CC">
            <w:pPr>
              <w:pStyle w:val="ListParagraph"/>
              <w:numPr>
                <w:ilvl w:val="0"/>
                <w:numId w:val="39"/>
              </w:numPr>
            </w:pPr>
            <w:r w:rsidRPr="000470CC">
              <w:t xml:space="preserve">Understand their responsibility for health and safety. </w:t>
            </w:r>
          </w:p>
          <w:p w14:paraId="3AC8E356" w14:textId="77777777" w:rsidR="000470CC" w:rsidRPr="000470CC" w:rsidRDefault="000470CC" w:rsidP="000470CC">
            <w:pPr>
              <w:pStyle w:val="ListParagraph"/>
              <w:numPr>
                <w:ilvl w:val="0"/>
                <w:numId w:val="39"/>
              </w:numPr>
            </w:pPr>
            <w:r w:rsidRPr="000470CC">
              <w:t xml:space="preserve">Be confident in explaining ideas. </w:t>
            </w:r>
          </w:p>
          <w:p w14:paraId="47C622EC" w14:textId="77777777" w:rsidR="000470CC" w:rsidRPr="000470CC" w:rsidRDefault="000470CC" w:rsidP="000470CC">
            <w:pPr>
              <w:pStyle w:val="ListParagraph"/>
              <w:numPr>
                <w:ilvl w:val="0"/>
                <w:numId w:val="39"/>
              </w:numPr>
            </w:pPr>
            <w:r w:rsidRPr="000470CC">
              <w:t>Support others to share their views.</w:t>
            </w:r>
          </w:p>
          <w:p w14:paraId="6584A62A" w14:textId="10F3B61F" w:rsidR="0089126A" w:rsidRPr="0089126A" w:rsidRDefault="0089126A" w:rsidP="0089126A">
            <w:pPr>
              <w:rPr>
                <w:rFonts w:asciiTheme="minorHAnsi" w:hAnsiTheme="minorHAnsi" w:cstheme="minorHAnsi" w:hint="eastAsia"/>
              </w:rPr>
            </w:pPr>
          </w:p>
        </w:tc>
      </w:tr>
    </w:tbl>
    <w:p w14:paraId="46E344C4" w14:textId="77777777" w:rsidR="007E2988" w:rsidRPr="00AA5EC1" w:rsidRDefault="007E2988" w:rsidP="00400DBE">
      <w:pPr>
        <w:pStyle w:val="ListParagraph"/>
        <w:spacing w:before="120" w:after="60" w:line="259" w:lineRule="auto"/>
        <w:ind w:left="360" w:firstLine="0"/>
        <w:jc w:val="both"/>
        <w:rPr>
          <w:rFonts w:ascii="Aptos" w:hAnsi="Aptos" w:cs="Tahoma"/>
          <w:sz w:val="24"/>
          <w:szCs w:val="24"/>
        </w:rPr>
      </w:pPr>
    </w:p>
    <w:sectPr w:rsidR="007E2988" w:rsidRPr="00AA5EC1"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FC53" w14:textId="77777777" w:rsidR="00F3483C" w:rsidRDefault="00F3483C">
      <w:r>
        <w:separator/>
      </w:r>
    </w:p>
  </w:endnote>
  <w:endnote w:type="continuationSeparator" w:id="0">
    <w:p w14:paraId="6D31D819" w14:textId="77777777" w:rsidR="00F3483C" w:rsidRDefault="00F3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7728"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64C9" w14:textId="77777777" w:rsidR="00F3483C" w:rsidRDefault="00F3483C">
      <w:r>
        <w:separator/>
      </w:r>
    </w:p>
  </w:footnote>
  <w:footnote w:type="continuationSeparator" w:id="0">
    <w:p w14:paraId="51943B1E" w14:textId="77777777" w:rsidR="00F3483C" w:rsidRDefault="00F3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752"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568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FC"/>
    <w:multiLevelType w:val="hybridMultilevel"/>
    <w:tmpl w:val="592A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C7AF2"/>
    <w:multiLevelType w:val="hybridMultilevel"/>
    <w:tmpl w:val="BDCE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744E16"/>
    <w:multiLevelType w:val="hybridMultilevel"/>
    <w:tmpl w:val="F1F2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55CD4"/>
    <w:multiLevelType w:val="hybridMultilevel"/>
    <w:tmpl w:val="6D78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C25DE"/>
    <w:multiLevelType w:val="multilevel"/>
    <w:tmpl w:val="D97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85F39"/>
    <w:multiLevelType w:val="multilevel"/>
    <w:tmpl w:val="A12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B2450"/>
    <w:multiLevelType w:val="multilevel"/>
    <w:tmpl w:val="8196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B2FB2"/>
    <w:multiLevelType w:val="multilevel"/>
    <w:tmpl w:val="D468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F6AD3"/>
    <w:multiLevelType w:val="multilevel"/>
    <w:tmpl w:val="E44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A0F04"/>
    <w:multiLevelType w:val="multilevel"/>
    <w:tmpl w:val="7AA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E7FF4"/>
    <w:multiLevelType w:val="multilevel"/>
    <w:tmpl w:val="F48A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D1874"/>
    <w:multiLevelType w:val="multilevel"/>
    <w:tmpl w:val="BB7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32723"/>
    <w:multiLevelType w:val="hybridMultilevel"/>
    <w:tmpl w:val="644A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B43F1"/>
    <w:multiLevelType w:val="multilevel"/>
    <w:tmpl w:val="906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32F21"/>
    <w:multiLevelType w:val="multilevel"/>
    <w:tmpl w:val="6CD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A1494"/>
    <w:multiLevelType w:val="hybridMultilevel"/>
    <w:tmpl w:val="FD74F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D85E77"/>
    <w:multiLevelType w:val="multilevel"/>
    <w:tmpl w:val="A2B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D26A2"/>
    <w:multiLevelType w:val="hybridMultilevel"/>
    <w:tmpl w:val="5A46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52717"/>
    <w:multiLevelType w:val="multilevel"/>
    <w:tmpl w:val="AB764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C5A02"/>
    <w:multiLevelType w:val="hybridMultilevel"/>
    <w:tmpl w:val="6256F1A0"/>
    <w:lvl w:ilvl="0" w:tplc="08090001">
      <w:start w:val="1"/>
      <w:numFmt w:val="bullet"/>
      <w:lvlText w:val=""/>
      <w:lvlJc w:val="left"/>
      <w:pPr>
        <w:tabs>
          <w:tab w:val="num" w:pos="360"/>
        </w:tabs>
        <w:ind w:left="360" w:hanging="360"/>
      </w:pPr>
      <w:rPr>
        <w:rFonts w:ascii="Symbol" w:hAnsi="Symbol" w:hint="default"/>
        <w:b w:val="0"/>
        <w:i w:val="0"/>
        <w:sz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BA7594"/>
    <w:multiLevelType w:val="hybridMultilevel"/>
    <w:tmpl w:val="ED62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81F24"/>
    <w:multiLevelType w:val="multilevel"/>
    <w:tmpl w:val="ABE0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C2F30"/>
    <w:multiLevelType w:val="multilevel"/>
    <w:tmpl w:val="DE6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E4387"/>
    <w:multiLevelType w:val="multilevel"/>
    <w:tmpl w:val="8948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01727"/>
    <w:multiLevelType w:val="hybridMultilevel"/>
    <w:tmpl w:val="E0908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BC14B2"/>
    <w:multiLevelType w:val="hybridMultilevel"/>
    <w:tmpl w:val="349CB55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6" w15:restartNumberingAfterBreak="0">
    <w:nsid w:val="5DC5237B"/>
    <w:multiLevelType w:val="hybridMultilevel"/>
    <w:tmpl w:val="A3C4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E177A"/>
    <w:multiLevelType w:val="multilevel"/>
    <w:tmpl w:val="969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31712"/>
    <w:multiLevelType w:val="multilevel"/>
    <w:tmpl w:val="A97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D3EEB"/>
    <w:multiLevelType w:val="hybridMultilevel"/>
    <w:tmpl w:val="8D080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DC60B1"/>
    <w:multiLevelType w:val="hybridMultilevel"/>
    <w:tmpl w:val="50729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71A7A17"/>
    <w:multiLevelType w:val="multilevel"/>
    <w:tmpl w:val="366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C59F5"/>
    <w:multiLevelType w:val="hybridMultilevel"/>
    <w:tmpl w:val="C378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91AC4"/>
    <w:multiLevelType w:val="hybridMultilevel"/>
    <w:tmpl w:val="1B3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9723A"/>
    <w:multiLevelType w:val="hybridMultilevel"/>
    <w:tmpl w:val="EC1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749AD"/>
    <w:multiLevelType w:val="hybridMultilevel"/>
    <w:tmpl w:val="514A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C2D57"/>
    <w:multiLevelType w:val="hybridMultilevel"/>
    <w:tmpl w:val="306E7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4D4849"/>
    <w:multiLevelType w:val="multilevel"/>
    <w:tmpl w:val="97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6A697A"/>
    <w:multiLevelType w:val="hybridMultilevel"/>
    <w:tmpl w:val="83E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B297F"/>
    <w:multiLevelType w:val="hybridMultilevel"/>
    <w:tmpl w:val="5BB8F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860899">
    <w:abstractNumId w:val="19"/>
  </w:num>
  <w:num w:numId="2" w16cid:durableId="698551838">
    <w:abstractNumId w:val="29"/>
  </w:num>
  <w:num w:numId="3" w16cid:durableId="111368746">
    <w:abstractNumId w:val="3"/>
  </w:num>
  <w:num w:numId="4" w16cid:durableId="334848901">
    <w:abstractNumId w:val="23"/>
  </w:num>
  <w:num w:numId="5" w16cid:durableId="454518122">
    <w:abstractNumId w:val="18"/>
  </w:num>
  <w:num w:numId="6" w16cid:durableId="1280186785">
    <w:abstractNumId w:val="33"/>
  </w:num>
  <w:num w:numId="7" w16cid:durableId="828905968">
    <w:abstractNumId w:val="0"/>
  </w:num>
  <w:num w:numId="8" w16cid:durableId="1280837827">
    <w:abstractNumId w:val="12"/>
  </w:num>
  <w:num w:numId="9" w16cid:durableId="1382291861">
    <w:abstractNumId w:val="34"/>
  </w:num>
  <w:num w:numId="10" w16cid:durableId="638876925">
    <w:abstractNumId w:val="1"/>
  </w:num>
  <w:num w:numId="11" w16cid:durableId="1324506770">
    <w:abstractNumId w:val="24"/>
  </w:num>
  <w:num w:numId="12" w16cid:durableId="1397313197">
    <w:abstractNumId w:val="38"/>
  </w:num>
  <w:num w:numId="13" w16cid:durableId="1024091146">
    <w:abstractNumId w:val="15"/>
  </w:num>
  <w:num w:numId="14" w16cid:durableId="856190818">
    <w:abstractNumId w:val="30"/>
  </w:num>
  <w:num w:numId="15" w16cid:durableId="384794386">
    <w:abstractNumId w:val="31"/>
  </w:num>
  <w:num w:numId="16" w16cid:durableId="1853838146">
    <w:abstractNumId w:val="13"/>
  </w:num>
  <w:num w:numId="17" w16cid:durableId="1012952670">
    <w:abstractNumId w:val="27"/>
  </w:num>
  <w:num w:numId="18" w16cid:durableId="314650317">
    <w:abstractNumId w:val="28"/>
  </w:num>
  <w:num w:numId="19" w16cid:durableId="1124695372">
    <w:abstractNumId w:val="7"/>
  </w:num>
  <w:num w:numId="20" w16cid:durableId="68428025">
    <w:abstractNumId w:val="10"/>
  </w:num>
  <w:num w:numId="21" w16cid:durableId="1350641233">
    <w:abstractNumId w:val="14"/>
  </w:num>
  <w:num w:numId="22" w16cid:durableId="607156603">
    <w:abstractNumId w:val="11"/>
  </w:num>
  <w:num w:numId="23" w16cid:durableId="1509373045">
    <w:abstractNumId w:val="16"/>
  </w:num>
  <w:num w:numId="24" w16cid:durableId="105202023">
    <w:abstractNumId w:val="9"/>
  </w:num>
  <w:num w:numId="25" w16cid:durableId="412776872">
    <w:abstractNumId w:val="22"/>
  </w:num>
  <w:num w:numId="26" w16cid:durableId="685794908">
    <w:abstractNumId w:val="37"/>
  </w:num>
  <w:num w:numId="27" w16cid:durableId="832528160">
    <w:abstractNumId w:val="5"/>
  </w:num>
  <w:num w:numId="28" w16cid:durableId="186677039">
    <w:abstractNumId w:val="8"/>
  </w:num>
  <w:num w:numId="29" w16cid:durableId="1463378205">
    <w:abstractNumId w:val="4"/>
  </w:num>
  <w:num w:numId="30" w16cid:durableId="2110351911">
    <w:abstractNumId w:val="6"/>
  </w:num>
  <w:num w:numId="31" w16cid:durableId="323513645">
    <w:abstractNumId w:val="21"/>
  </w:num>
  <w:num w:numId="32" w16cid:durableId="814755440">
    <w:abstractNumId w:val="20"/>
  </w:num>
  <w:num w:numId="33" w16cid:durableId="629478493">
    <w:abstractNumId w:val="26"/>
  </w:num>
  <w:num w:numId="34" w16cid:durableId="1613778119">
    <w:abstractNumId w:val="17"/>
  </w:num>
  <w:num w:numId="35" w16cid:durableId="1328632256">
    <w:abstractNumId w:val="32"/>
  </w:num>
  <w:num w:numId="36" w16cid:durableId="407465973">
    <w:abstractNumId w:val="25"/>
  </w:num>
  <w:num w:numId="37" w16cid:durableId="393621674">
    <w:abstractNumId w:val="35"/>
  </w:num>
  <w:num w:numId="38" w16cid:durableId="312872256">
    <w:abstractNumId w:val="36"/>
  </w:num>
  <w:num w:numId="39" w16cid:durableId="377709307">
    <w:abstractNumId w:val="2"/>
  </w:num>
  <w:num w:numId="40" w16cid:durableId="14779184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5F83"/>
    <w:rsid w:val="000167D4"/>
    <w:rsid w:val="0001698E"/>
    <w:rsid w:val="0002482D"/>
    <w:rsid w:val="00025D3C"/>
    <w:rsid w:val="0004691E"/>
    <w:rsid w:val="000470CC"/>
    <w:rsid w:val="00052981"/>
    <w:rsid w:val="0005616B"/>
    <w:rsid w:val="00067BCF"/>
    <w:rsid w:val="00072396"/>
    <w:rsid w:val="00073729"/>
    <w:rsid w:val="00083D2D"/>
    <w:rsid w:val="000859DB"/>
    <w:rsid w:val="00087130"/>
    <w:rsid w:val="00090B63"/>
    <w:rsid w:val="000966C5"/>
    <w:rsid w:val="0009693C"/>
    <w:rsid w:val="000A3D5D"/>
    <w:rsid w:val="000B76E1"/>
    <w:rsid w:val="000C3CE1"/>
    <w:rsid w:val="000C4EF9"/>
    <w:rsid w:val="000D046B"/>
    <w:rsid w:val="000E5572"/>
    <w:rsid w:val="000F3444"/>
    <w:rsid w:val="000F40A5"/>
    <w:rsid w:val="000F418B"/>
    <w:rsid w:val="000F505E"/>
    <w:rsid w:val="00100541"/>
    <w:rsid w:val="00102247"/>
    <w:rsid w:val="00102C27"/>
    <w:rsid w:val="00111017"/>
    <w:rsid w:val="001122E1"/>
    <w:rsid w:val="00123813"/>
    <w:rsid w:val="00135348"/>
    <w:rsid w:val="00142A57"/>
    <w:rsid w:val="00142ACB"/>
    <w:rsid w:val="001456E9"/>
    <w:rsid w:val="00145E06"/>
    <w:rsid w:val="00155DC1"/>
    <w:rsid w:val="001626BB"/>
    <w:rsid w:val="00164FB3"/>
    <w:rsid w:val="001651F0"/>
    <w:rsid w:val="00174AB4"/>
    <w:rsid w:val="00176FE9"/>
    <w:rsid w:val="00181B28"/>
    <w:rsid w:val="001820CA"/>
    <w:rsid w:val="00187B97"/>
    <w:rsid w:val="001A79D0"/>
    <w:rsid w:val="001B07FE"/>
    <w:rsid w:val="001B4077"/>
    <w:rsid w:val="001B51F7"/>
    <w:rsid w:val="001C359E"/>
    <w:rsid w:val="001C7CA9"/>
    <w:rsid w:val="001D04E1"/>
    <w:rsid w:val="001F2DFE"/>
    <w:rsid w:val="001F79E2"/>
    <w:rsid w:val="00200696"/>
    <w:rsid w:val="00200B04"/>
    <w:rsid w:val="00202348"/>
    <w:rsid w:val="00203F01"/>
    <w:rsid w:val="0020438E"/>
    <w:rsid w:val="00205035"/>
    <w:rsid w:val="00215645"/>
    <w:rsid w:val="00220702"/>
    <w:rsid w:val="00223619"/>
    <w:rsid w:val="00226BBF"/>
    <w:rsid w:val="00226EF7"/>
    <w:rsid w:val="00231646"/>
    <w:rsid w:val="00235993"/>
    <w:rsid w:val="00252D60"/>
    <w:rsid w:val="00256656"/>
    <w:rsid w:val="00262ACD"/>
    <w:rsid w:val="002637DB"/>
    <w:rsid w:val="0027291F"/>
    <w:rsid w:val="00297FDF"/>
    <w:rsid w:val="002C3A2E"/>
    <w:rsid w:val="002D2DCD"/>
    <w:rsid w:val="002D5AC5"/>
    <w:rsid w:val="002E4EBC"/>
    <w:rsid w:val="002E72E9"/>
    <w:rsid w:val="002E77FA"/>
    <w:rsid w:val="002F29D2"/>
    <w:rsid w:val="003042CA"/>
    <w:rsid w:val="00307A90"/>
    <w:rsid w:val="003107BD"/>
    <w:rsid w:val="00316588"/>
    <w:rsid w:val="00317335"/>
    <w:rsid w:val="00326D4D"/>
    <w:rsid w:val="0034172D"/>
    <w:rsid w:val="00344A99"/>
    <w:rsid w:val="0034625D"/>
    <w:rsid w:val="00362702"/>
    <w:rsid w:val="00365A42"/>
    <w:rsid w:val="003725FF"/>
    <w:rsid w:val="00373244"/>
    <w:rsid w:val="003838EB"/>
    <w:rsid w:val="00385032"/>
    <w:rsid w:val="00385942"/>
    <w:rsid w:val="003900F2"/>
    <w:rsid w:val="003A0031"/>
    <w:rsid w:val="003A6519"/>
    <w:rsid w:val="003B5902"/>
    <w:rsid w:val="003B6431"/>
    <w:rsid w:val="003D0FDB"/>
    <w:rsid w:val="003D1F29"/>
    <w:rsid w:val="003D2519"/>
    <w:rsid w:val="003D4BFD"/>
    <w:rsid w:val="003E0ABF"/>
    <w:rsid w:val="003E21AF"/>
    <w:rsid w:val="003E2268"/>
    <w:rsid w:val="003F4C10"/>
    <w:rsid w:val="003F549A"/>
    <w:rsid w:val="003F568E"/>
    <w:rsid w:val="004000E0"/>
    <w:rsid w:val="0040053B"/>
    <w:rsid w:val="00400DBE"/>
    <w:rsid w:val="0040292F"/>
    <w:rsid w:val="00403EA7"/>
    <w:rsid w:val="004110CC"/>
    <w:rsid w:val="0041226E"/>
    <w:rsid w:val="004228C4"/>
    <w:rsid w:val="00422D59"/>
    <w:rsid w:val="00426313"/>
    <w:rsid w:val="004278CD"/>
    <w:rsid w:val="00427A8A"/>
    <w:rsid w:val="004309A9"/>
    <w:rsid w:val="00432D50"/>
    <w:rsid w:val="00434FEF"/>
    <w:rsid w:val="00441467"/>
    <w:rsid w:val="00452C5F"/>
    <w:rsid w:val="00467C26"/>
    <w:rsid w:val="004818A4"/>
    <w:rsid w:val="00483635"/>
    <w:rsid w:val="0048698B"/>
    <w:rsid w:val="004A6492"/>
    <w:rsid w:val="004A7097"/>
    <w:rsid w:val="004B5C62"/>
    <w:rsid w:val="004B69BE"/>
    <w:rsid w:val="004B7E7B"/>
    <w:rsid w:val="004C6889"/>
    <w:rsid w:val="004D0201"/>
    <w:rsid w:val="004D65CE"/>
    <w:rsid w:val="004E4C69"/>
    <w:rsid w:val="004F0B6A"/>
    <w:rsid w:val="004F435C"/>
    <w:rsid w:val="005039D0"/>
    <w:rsid w:val="00513D88"/>
    <w:rsid w:val="005160FC"/>
    <w:rsid w:val="00526BED"/>
    <w:rsid w:val="00533B1E"/>
    <w:rsid w:val="00540740"/>
    <w:rsid w:val="005431A1"/>
    <w:rsid w:val="00546CA2"/>
    <w:rsid w:val="005473DF"/>
    <w:rsid w:val="00550B88"/>
    <w:rsid w:val="00554D35"/>
    <w:rsid w:val="00554ED9"/>
    <w:rsid w:val="00575597"/>
    <w:rsid w:val="00576928"/>
    <w:rsid w:val="005826E6"/>
    <w:rsid w:val="005841CA"/>
    <w:rsid w:val="005841CD"/>
    <w:rsid w:val="005A4F6D"/>
    <w:rsid w:val="005A7EBD"/>
    <w:rsid w:val="005B1874"/>
    <w:rsid w:val="005B3FC9"/>
    <w:rsid w:val="005B402E"/>
    <w:rsid w:val="005B7A68"/>
    <w:rsid w:val="005D7D59"/>
    <w:rsid w:val="005E6739"/>
    <w:rsid w:val="005F026F"/>
    <w:rsid w:val="005F0E9A"/>
    <w:rsid w:val="00601C5D"/>
    <w:rsid w:val="00607BC4"/>
    <w:rsid w:val="0061248F"/>
    <w:rsid w:val="0061544A"/>
    <w:rsid w:val="00615938"/>
    <w:rsid w:val="006163CA"/>
    <w:rsid w:val="0062031A"/>
    <w:rsid w:val="00622F35"/>
    <w:rsid w:val="00625937"/>
    <w:rsid w:val="00630B34"/>
    <w:rsid w:val="00630BCC"/>
    <w:rsid w:val="00634F78"/>
    <w:rsid w:val="00646956"/>
    <w:rsid w:val="00647D39"/>
    <w:rsid w:val="006515CE"/>
    <w:rsid w:val="00652D1A"/>
    <w:rsid w:val="0066290B"/>
    <w:rsid w:val="00666642"/>
    <w:rsid w:val="00676246"/>
    <w:rsid w:val="0068090D"/>
    <w:rsid w:val="00682966"/>
    <w:rsid w:val="006A1246"/>
    <w:rsid w:val="006B4037"/>
    <w:rsid w:val="006B72A3"/>
    <w:rsid w:val="006C6BDD"/>
    <w:rsid w:val="006C7810"/>
    <w:rsid w:val="006D0E99"/>
    <w:rsid w:val="006D1E5D"/>
    <w:rsid w:val="006E1A05"/>
    <w:rsid w:val="006E4202"/>
    <w:rsid w:val="006E598E"/>
    <w:rsid w:val="006F294C"/>
    <w:rsid w:val="006F68FF"/>
    <w:rsid w:val="0071102A"/>
    <w:rsid w:val="00716E2E"/>
    <w:rsid w:val="00720BC6"/>
    <w:rsid w:val="00730228"/>
    <w:rsid w:val="00731F16"/>
    <w:rsid w:val="007404B2"/>
    <w:rsid w:val="00740764"/>
    <w:rsid w:val="0074143F"/>
    <w:rsid w:val="00746495"/>
    <w:rsid w:val="00750292"/>
    <w:rsid w:val="00750B9D"/>
    <w:rsid w:val="00751518"/>
    <w:rsid w:val="007560CE"/>
    <w:rsid w:val="00757863"/>
    <w:rsid w:val="007629E5"/>
    <w:rsid w:val="0077449E"/>
    <w:rsid w:val="00774CED"/>
    <w:rsid w:val="00775C34"/>
    <w:rsid w:val="00780D62"/>
    <w:rsid w:val="007871D8"/>
    <w:rsid w:val="007A4040"/>
    <w:rsid w:val="007A565E"/>
    <w:rsid w:val="007B7AC0"/>
    <w:rsid w:val="007C0E27"/>
    <w:rsid w:val="007C18F0"/>
    <w:rsid w:val="007C70FB"/>
    <w:rsid w:val="007D359D"/>
    <w:rsid w:val="007D7C3A"/>
    <w:rsid w:val="007E1FBB"/>
    <w:rsid w:val="007E2988"/>
    <w:rsid w:val="007F441D"/>
    <w:rsid w:val="007F477E"/>
    <w:rsid w:val="007F77D4"/>
    <w:rsid w:val="008031C9"/>
    <w:rsid w:val="00806DB1"/>
    <w:rsid w:val="00814373"/>
    <w:rsid w:val="00815B8C"/>
    <w:rsid w:val="0082642D"/>
    <w:rsid w:val="00827F92"/>
    <w:rsid w:val="008339CA"/>
    <w:rsid w:val="008352CE"/>
    <w:rsid w:val="00842CD1"/>
    <w:rsid w:val="008645FF"/>
    <w:rsid w:val="008665A7"/>
    <w:rsid w:val="00870A2A"/>
    <w:rsid w:val="0088370D"/>
    <w:rsid w:val="00885FA3"/>
    <w:rsid w:val="00887604"/>
    <w:rsid w:val="0088771B"/>
    <w:rsid w:val="00887B67"/>
    <w:rsid w:val="0089126A"/>
    <w:rsid w:val="0089386C"/>
    <w:rsid w:val="008A062A"/>
    <w:rsid w:val="008A1195"/>
    <w:rsid w:val="008B0AE2"/>
    <w:rsid w:val="008D0662"/>
    <w:rsid w:val="008D188E"/>
    <w:rsid w:val="008D4277"/>
    <w:rsid w:val="008D51BD"/>
    <w:rsid w:val="008E3546"/>
    <w:rsid w:val="00902035"/>
    <w:rsid w:val="009078A1"/>
    <w:rsid w:val="0091252A"/>
    <w:rsid w:val="00915737"/>
    <w:rsid w:val="009208F9"/>
    <w:rsid w:val="009222C7"/>
    <w:rsid w:val="00942BA0"/>
    <w:rsid w:val="009468D3"/>
    <w:rsid w:val="00947973"/>
    <w:rsid w:val="00950723"/>
    <w:rsid w:val="00951B6A"/>
    <w:rsid w:val="00954021"/>
    <w:rsid w:val="00960A89"/>
    <w:rsid w:val="00966325"/>
    <w:rsid w:val="00966D44"/>
    <w:rsid w:val="00967BBA"/>
    <w:rsid w:val="00977726"/>
    <w:rsid w:val="009875DF"/>
    <w:rsid w:val="009937D0"/>
    <w:rsid w:val="009A5BB2"/>
    <w:rsid w:val="009B0C84"/>
    <w:rsid w:val="009B4930"/>
    <w:rsid w:val="009B4E1C"/>
    <w:rsid w:val="009B6737"/>
    <w:rsid w:val="009C16F0"/>
    <w:rsid w:val="009E2A21"/>
    <w:rsid w:val="009E64D2"/>
    <w:rsid w:val="009F04A1"/>
    <w:rsid w:val="009F258A"/>
    <w:rsid w:val="009F329F"/>
    <w:rsid w:val="00A003E9"/>
    <w:rsid w:val="00A01600"/>
    <w:rsid w:val="00A10F50"/>
    <w:rsid w:val="00A127A7"/>
    <w:rsid w:val="00A147D2"/>
    <w:rsid w:val="00A14839"/>
    <w:rsid w:val="00A202AD"/>
    <w:rsid w:val="00A34BB9"/>
    <w:rsid w:val="00A4085D"/>
    <w:rsid w:val="00A50EBA"/>
    <w:rsid w:val="00A543B7"/>
    <w:rsid w:val="00A60B10"/>
    <w:rsid w:val="00A7156E"/>
    <w:rsid w:val="00A743C9"/>
    <w:rsid w:val="00A75763"/>
    <w:rsid w:val="00A821B1"/>
    <w:rsid w:val="00A91154"/>
    <w:rsid w:val="00A91FE9"/>
    <w:rsid w:val="00A9467E"/>
    <w:rsid w:val="00A9482E"/>
    <w:rsid w:val="00A9528C"/>
    <w:rsid w:val="00A96B7C"/>
    <w:rsid w:val="00A97D31"/>
    <w:rsid w:val="00A97E5C"/>
    <w:rsid w:val="00AA0B7B"/>
    <w:rsid w:val="00AA4F9E"/>
    <w:rsid w:val="00AA5EC1"/>
    <w:rsid w:val="00AB34B6"/>
    <w:rsid w:val="00AB49B4"/>
    <w:rsid w:val="00AC2075"/>
    <w:rsid w:val="00AC2B4C"/>
    <w:rsid w:val="00AD0865"/>
    <w:rsid w:val="00AD2DCB"/>
    <w:rsid w:val="00AD6813"/>
    <w:rsid w:val="00AE5C24"/>
    <w:rsid w:val="00B03A12"/>
    <w:rsid w:val="00B06227"/>
    <w:rsid w:val="00B10E96"/>
    <w:rsid w:val="00B11F87"/>
    <w:rsid w:val="00B23A1A"/>
    <w:rsid w:val="00B2710A"/>
    <w:rsid w:val="00B31CC5"/>
    <w:rsid w:val="00B40785"/>
    <w:rsid w:val="00B451D6"/>
    <w:rsid w:val="00B465C0"/>
    <w:rsid w:val="00B60F91"/>
    <w:rsid w:val="00B64706"/>
    <w:rsid w:val="00B64E1F"/>
    <w:rsid w:val="00B65A6B"/>
    <w:rsid w:val="00B6616E"/>
    <w:rsid w:val="00B75836"/>
    <w:rsid w:val="00B803A9"/>
    <w:rsid w:val="00B83C4C"/>
    <w:rsid w:val="00B879CB"/>
    <w:rsid w:val="00B97DBE"/>
    <w:rsid w:val="00BA19AC"/>
    <w:rsid w:val="00BA4E9A"/>
    <w:rsid w:val="00BA67AA"/>
    <w:rsid w:val="00BB0A98"/>
    <w:rsid w:val="00BB2CCF"/>
    <w:rsid w:val="00BB4C7E"/>
    <w:rsid w:val="00BB53B3"/>
    <w:rsid w:val="00BB6A1B"/>
    <w:rsid w:val="00BB7EF9"/>
    <w:rsid w:val="00BC4B55"/>
    <w:rsid w:val="00BC4D44"/>
    <w:rsid w:val="00BC569B"/>
    <w:rsid w:val="00BE1536"/>
    <w:rsid w:val="00BF069C"/>
    <w:rsid w:val="00BF1584"/>
    <w:rsid w:val="00BF6325"/>
    <w:rsid w:val="00C052B3"/>
    <w:rsid w:val="00C10EAE"/>
    <w:rsid w:val="00C22671"/>
    <w:rsid w:val="00C260B3"/>
    <w:rsid w:val="00C31B46"/>
    <w:rsid w:val="00C52B4D"/>
    <w:rsid w:val="00C552F2"/>
    <w:rsid w:val="00C55A33"/>
    <w:rsid w:val="00C55B86"/>
    <w:rsid w:val="00C564F0"/>
    <w:rsid w:val="00C678F1"/>
    <w:rsid w:val="00C907E2"/>
    <w:rsid w:val="00CA6D9F"/>
    <w:rsid w:val="00CB072A"/>
    <w:rsid w:val="00CB6E19"/>
    <w:rsid w:val="00CC4C2E"/>
    <w:rsid w:val="00CC78E1"/>
    <w:rsid w:val="00CE1189"/>
    <w:rsid w:val="00CF5A5E"/>
    <w:rsid w:val="00D000D3"/>
    <w:rsid w:val="00D04D8F"/>
    <w:rsid w:val="00D054D3"/>
    <w:rsid w:val="00D157B8"/>
    <w:rsid w:val="00D25684"/>
    <w:rsid w:val="00D27D90"/>
    <w:rsid w:val="00D27FC6"/>
    <w:rsid w:val="00D3286B"/>
    <w:rsid w:val="00D33A26"/>
    <w:rsid w:val="00D3732A"/>
    <w:rsid w:val="00D41592"/>
    <w:rsid w:val="00D532D0"/>
    <w:rsid w:val="00D561F2"/>
    <w:rsid w:val="00D57358"/>
    <w:rsid w:val="00D6012C"/>
    <w:rsid w:val="00D65666"/>
    <w:rsid w:val="00D72B81"/>
    <w:rsid w:val="00D91DF0"/>
    <w:rsid w:val="00D92FF5"/>
    <w:rsid w:val="00D95AFD"/>
    <w:rsid w:val="00D9694F"/>
    <w:rsid w:val="00DA0E85"/>
    <w:rsid w:val="00DA1E09"/>
    <w:rsid w:val="00DB5BBA"/>
    <w:rsid w:val="00DC6D31"/>
    <w:rsid w:val="00DD18DE"/>
    <w:rsid w:val="00DD6649"/>
    <w:rsid w:val="00DE495E"/>
    <w:rsid w:val="00DF4949"/>
    <w:rsid w:val="00E062D8"/>
    <w:rsid w:val="00E063F5"/>
    <w:rsid w:val="00E06E8B"/>
    <w:rsid w:val="00E15E81"/>
    <w:rsid w:val="00E4061C"/>
    <w:rsid w:val="00E41D1E"/>
    <w:rsid w:val="00E43E7D"/>
    <w:rsid w:val="00E4674C"/>
    <w:rsid w:val="00E54CBC"/>
    <w:rsid w:val="00E61972"/>
    <w:rsid w:val="00E6509C"/>
    <w:rsid w:val="00E654B4"/>
    <w:rsid w:val="00E717F1"/>
    <w:rsid w:val="00E80A5D"/>
    <w:rsid w:val="00E812F8"/>
    <w:rsid w:val="00E9068B"/>
    <w:rsid w:val="00EA003D"/>
    <w:rsid w:val="00EA2EF2"/>
    <w:rsid w:val="00EA3E9C"/>
    <w:rsid w:val="00EB431B"/>
    <w:rsid w:val="00EC0556"/>
    <w:rsid w:val="00EC1277"/>
    <w:rsid w:val="00EC55AB"/>
    <w:rsid w:val="00EC731C"/>
    <w:rsid w:val="00ED283E"/>
    <w:rsid w:val="00ED3730"/>
    <w:rsid w:val="00ED7D4A"/>
    <w:rsid w:val="00EE423A"/>
    <w:rsid w:val="00EF5574"/>
    <w:rsid w:val="00F06002"/>
    <w:rsid w:val="00F077E2"/>
    <w:rsid w:val="00F10954"/>
    <w:rsid w:val="00F170ED"/>
    <w:rsid w:val="00F2234C"/>
    <w:rsid w:val="00F22AB4"/>
    <w:rsid w:val="00F331C9"/>
    <w:rsid w:val="00F347BB"/>
    <w:rsid w:val="00F3483C"/>
    <w:rsid w:val="00F37A52"/>
    <w:rsid w:val="00F404E1"/>
    <w:rsid w:val="00F42794"/>
    <w:rsid w:val="00F52B3F"/>
    <w:rsid w:val="00F66D97"/>
    <w:rsid w:val="00F675C0"/>
    <w:rsid w:val="00F72B3C"/>
    <w:rsid w:val="00F857B4"/>
    <w:rsid w:val="00F9380E"/>
    <w:rsid w:val="00F94767"/>
    <w:rsid w:val="00F96668"/>
    <w:rsid w:val="00FA06E8"/>
    <w:rsid w:val="00FA56CD"/>
    <w:rsid w:val="00FB7D63"/>
    <w:rsid w:val="00FC3B6E"/>
    <w:rsid w:val="00FC5935"/>
    <w:rsid w:val="00FC6A93"/>
    <w:rsid w:val="00FD3D1C"/>
    <w:rsid w:val="00FE451C"/>
    <w:rsid w:val="00FE4C2A"/>
    <w:rsid w:val="00FE5349"/>
    <w:rsid w:val="00FF1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350689471">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 w:id="1059790718">
      <w:bodyDiv w:val="1"/>
      <w:marLeft w:val="0"/>
      <w:marRight w:val="0"/>
      <w:marTop w:val="0"/>
      <w:marBottom w:val="0"/>
      <w:divBdr>
        <w:top w:val="none" w:sz="0" w:space="0" w:color="auto"/>
        <w:left w:val="none" w:sz="0" w:space="0" w:color="auto"/>
        <w:bottom w:val="none" w:sz="0" w:space="0" w:color="auto"/>
        <w:right w:val="none" w:sz="0" w:space="0" w:color="auto"/>
      </w:divBdr>
    </w:div>
    <w:div w:id="1498811512">
      <w:bodyDiv w:val="1"/>
      <w:marLeft w:val="0"/>
      <w:marRight w:val="0"/>
      <w:marTop w:val="0"/>
      <w:marBottom w:val="0"/>
      <w:divBdr>
        <w:top w:val="none" w:sz="0" w:space="0" w:color="auto"/>
        <w:left w:val="none" w:sz="0" w:space="0" w:color="auto"/>
        <w:bottom w:val="none" w:sz="0" w:space="0" w:color="auto"/>
        <w:right w:val="none" w:sz="0" w:space="0" w:color="auto"/>
      </w:divBdr>
    </w:div>
    <w:div w:id="1584220321">
      <w:bodyDiv w:val="1"/>
      <w:marLeft w:val="0"/>
      <w:marRight w:val="0"/>
      <w:marTop w:val="0"/>
      <w:marBottom w:val="0"/>
      <w:divBdr>
        <w:top w:val="none" w:sz="0" w:space="0" w:color="auto"/>
        <w:left w:val="none" w:sz="0" w:space="0" w:color="auto"/>
        <w:bottom w:val="none" w:sz="0" w:space="0" w:color="auto"/>
        <w:right w:val="none" w:sz="0" w:space="0" w:color="auto"/>
      </w:divBdr>
    </w:div>
    <w:div w:id="1870533250">
      <w:bodyDiv w:val="1"/>
      <w:marLeft w:val="0"/>
      <w:marRight w:val="0"/>
      <w:marTop w:val="0"/>
      <w:marBottom w:val="0"/>
      <w:divBdr>
        <w:top w:val="none" w:sz="0" w:space="0" w:color="auto"/>
        <w:left w:val="none" w:sz="0" w:space="0" w:color="auto"/>
        <w:bottom w:val="none" w:sz="0" w:space="0" w:color="auto"/>
        <w:right w:val="none" w:sz="0" w:space="0" w:color="auto"/>
      </w:divBdr>
    </w:div>
    <w:div w:id="2024671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8C87E5F1E414AB30EBC2026B42698" ma:contentTypeVersion="4" ma:contentTypeDescription="Create a new document." ma:contentTypeScope="" ma:versionID="131785c199ea6009fc3dde9dc77306a9">
  <xsd:schema xmlns:xsd="http://www.w3.org/2001/XMLSchema" xmlns:xs="http://www.w3.org/2001/XMLSchema" xmlns:p="http://schemas.microsoft.com/office/2006/metadata/properties" xmlns:ns2="4f034ab0-ff97-409f-a6b3-6efb8566028e" targetNamespace="http://schemas.microsoft.com/office/2006/metadata/properties" ma:root="true" ma:fieldsID="5e82f62b98fa4b2605eda1a5397d17ae" ns2:_="">
    <xsd:import namespace="4f034ab0-ff97-409f-a6b3-6efb85660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34ab0-ff97-409f-a6b3-6efb85660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customXml/itemProps2.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A9254-51C7-45AA-87AF-445542BEF398}">
  <ds:schemaRefs>
    <ds:schemaRef ds:uri="http://schemas.microsoft.com/sharepoint/v3/contenttype/forms"/>
  </ds:schemaRefs>
</ds:datastoreItem>
</file>

<file path=customXml/itemProps4.xml><?xml version="1.0" encoding="utf-8"?>
<ds:datastoreItem xmlns:ds="http://schemas.openxmlformats.org/officeDocument/2006/customXml" ds:itemID="{30244D01-1E8F-48B3-B5C5-3218A417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34ab0-ff97-409f-a6b3-6efb85660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85a391-2466-46e8-8353-f803f8c9516c}" enabled="0" method="" siteId="{f585a391-2466-46e8-8353-f803f8c9516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Natasha Woolley</cp:lastModifiedBy>
  <cp:revision>3</cp:revision>
  <cp:lastPrinted>2023-12-27T08:59:00Z</cp:lastPrinted>
  <dcterms:created xsi:type="dcterms:W3CDTF">2025-11-24T14:57:00Z</dcterms:created>
  <dcterms:modified xsi:type="dcterms:W3CDTF">2025-11-24T14:57:00Z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0x010100F3A8C87E5F1E414AB30EBC2026B42698</vt:lpwstr>
  </property>
</Properties>
</file>