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FED63" w14:textId="17DFB689" w:rsidR="00041087" w:rsidRDefault="00041087">
      <w:pPr>
        <w:pStyle w:val="BodyText"/>
        <w:rPr>
          <w:rFonts w:asciiTheme="minorHAnsi" w:hAnsiTheme="minorHAnsi" w:cstheme="minorHAnsi"/>
        </w:rPr>
      </w:pPr>
    </w:p>
    <w:p w14:paraId="7C6A665B" w14:textId="35AD1901" w:rsidR="009D618D" w:rsidRDefault="009D618D">
      <w:pPr>
        <w:pStyle w:val="BodyText"/>
        <w:rPr>
          <w:rFonts w:asciiTheme="minorHAnsi" w:hAnsiTheme="minorHAnsi" w:cstheme="minorHAnsi"/>
        </w:rPr>
      </w:pPr>
    </w:p>
    <w:p w14:paraId="710E001E" w14:textId="77777777" w:rsidR="0035499C" w:rsidRDefault="0035499C">
      <w:pPr>
        <w:pStyle w:val="BodyText"/>
        <w:rPr>
          <w:rFonts w:ascii="Atten New Book" w:hAnsi="Atten New Book" w:cstheme="minorHAnsi"/>
          <w:b/>
          <w:color w:val="1947BA"/>
          <w:sz w:val="28"/>
          <w:szCs w:val="28"/>
        </w:rPr>
      </w:pPr>
    </w:p>
    <w:p w14:paraId="2163CFB7" w14:textId="77777777" w:rsidR="0035499C" w:rsidRDefault="0035499C">
      <w:pPr>
        <w:pStyle w:val="BodyText"/>
        <w:rPr>
          <w:rFonts w:ascii="Atten New Book" w:hAnsi="Atten New Book" w:cstheme="minorHAnsi"/>
          <w:b/>
          <w:color w:val="1947BA"/>
          <w:sz w:val="28"/>
          <w:szCs w:val="28"/>
        </w:rPr>
      </w:pPr>
    </w:p>
    <w:p w14:paraId="733A12B2" w14:textId="77777777" w:rsidR="0035499C" w:rsidRDefault="0035499C">
      <w:pPr>
        <w:pStyle w:val="BodyText"/>
        <w:rPr>
          <w:rFonts w:ascii="Atten New Book" w:hAnsi="Atten New Book" w:cstheme="minorHAnsi"/>
          <w:b/>
          <w:color w:val="1947BA"/>
          <w:sz w:val="28"/>
          <w:szCs w:val="28"/>
        </w:rPr>
      </w:pPr>
    </w:p>
    <w:p w14:paraId="3C5B8548" w14:textId="430A0A4D" w:rsidR="009D618D" w:rsidRPr="004C45F7" w:rsidRDefault="009D618D">
      <w:pPr>
        <w:pStyle w:val="BodyText"/>
        <w:rPr>
          <w:rFonts w:ascii="Atten New Bold" w:hAnsi="Atten New Bold" w:cstheme="minorHAnsi"/>
          <w:b/>
          <w:color w:val="1947BA"/>
          <w:sz w:val="26"/>
          <w:szCs w:val="26"/>
        </w:rPr>
      </w:pPr>
      <w:r w:rsidRPr="004C45F7">
        <w:rPr>
          <w:rFonts w:ascii="Atten New Bold" w:hAnsi="Atten New Bold" w:cstheme="minorHAnsi"/>
          <w:b/>
          <w:color w:val="1947BA"/>
          <w:sz w:val="26"/>
          <w:szCs w:val="26"/>
        </w:rPr>
        <w:t>Job description</w:t>
      </w:r>
    </w:p>
    <w:p w14:paraId="4AE4B53F" w14:textId="77777777" w:rsidR="0035499C" w:rsidRPr="00710E69" w:rsidRDefault="0035499C">
      <w:pPr>
        <w:pStyle w:val="BodyText"/>
        <w:rPr>
          <w:rFonts w:ascii="Atten New Book" w:hAnsi="Atten New Book" w:cstheme="minorHAnsi"/>
        </w:rPr>
      </w:pPr>
    </w:p>
    <w:tbl>
      <w:tblPr>
        <w:tblW w:w="4624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7814"/>
      </w:tblGrid>
      <w:tr w:rsidR="00E367E9" w:rsidRPr="00710E69" w14:paraId="4FC9D565" w14:textId="77777777" w:rsidTr="0035499C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116A" w14:textId="3E59EDA4" w:rsidR="00680CA2" w:rsidRPr="004C45F7" w:rsidRDefault="00680CA2">
            <w:pPr>
              <w:rPr>
                <w:rFonts w:ascii="Atten New Book" w:hAnsi="Atten New Book" w:cstheme="minorHAnsi"/>
                <w:b/>
                <w:sz w:val="26"/>
                <w:szCs w:val="26"/>
              </w:rPr>
            </w:pPr>
            <w:r w:rsidRPr="004C45F7">
              <w:rPr>
                <w:rFonts w:ascii="Atten New Book" w:hAnsi="Atten New Book" w:cstheme="minorHAnsi"/>
                <w:b/>
                <w:sz w:val="26"/>
                <w:szCs w:val="26"/>
              </w:rPr>
              <w:t xml:space="preserve">Job </w:t>
            </w:r>
            <w:r w:rsidR="007809C4" w:rsidRPr="004C45F7">
              <w:rPr>
                <w:rFonts w:ascii="Atten New Book" w:hAnsi="Atten New Book" w:cstheme="minorHAnsi"/>
                <w:b/>
                <w:sz w:val="26"/>
                <w:szCs w:val="26"/>
              </w:rPr>
              <w:t>T</w:t>
            </w:r>
            <w:r w:rsidRPr="004C45F7">
              <w:rPr>
                <w:rFonts w:ascii="Atten New Book" w:hAnsi="Atten New Book" w:cstheme="minorHAnsi"/>
                <w:b/>
                <w:sz w:val="26"/>
                <w:szCs w:val="26"/>
              </w:rPr>
              <w:t>itle</w:t>
            </w:r>
            <w:r w:rsidR="002A7C15" w:rsidRPr="004C45F7">
              <w:rPr>
                <w:rFonts w:ascii="Atten New Book" w:hAnsi="Atten New Book" w:cstheme="minorHAnsi"/>
                <w:b/>
                <w:sz w:val="26"/>
                <w:szCs w:val="26"/>
              </w:rPr>
              <w:t xml:space="preserve">    </w:t>
            </w:r>
          </w:p>
        </w:tc>
        <w:tc>
          <w:tcPr>
            <w:tcW w:w="3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0990" w14:textId="77E6797A" w:rsidR="0031152E" w:rsidRPr="00710E69" w:rsidRDefault="00D77618" w:rsidP="0057519C">
            <w:pPr>
              <w:tabs>
                <w:tab w:val="left" w:pos="2140"/>
              </w:tabs>
              <w:jc w:val="center"/>
              <w:rPr>
                <w:rFonts w:ascii="Atten New Book" w:hAnsi="Atten New Book" w:cstheme="minorHAnsi"/>
                <w:b/>
                <w:bCs/>
                <w:sz w:val="28"/>
                <w:szCs w:val="28"/>
              </w:rPr>
            </w:pPr>
            <w:r>
              <w:t xml:space="preserve">HR </w:t>
            </w:r>
            <w:r w:rsidR="0057519C">
              <w:t xml:space="preserve">Project </w:t>
            </w:r>
            <w:r w:rsidR="0003105D">
              <w:t>Lead</w:t>
            </w:r>
          </w:p>
        </w:tc>
      </w:tr>
      <w:tr w:rsidR="00E367E9" w:rsidRPr="00710E69" w14:paraId="59746006" w14:textId="77777777" w:rsidTr="0035499C"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55BE" w14:textId="1BBDD992" w:rsidR="00680CA2" w:rsidRPr="004C45F7" w:rsidRDefault="00680CA2">
            <w:pPr>
              <w:rPr>
                <w:rFonts w:ascii="Atten New Book" w:hAnsi="Atten New Book" w:cstheme="minorHAnsi"/>
                <w:b/>
                <w:sz w:val="26"/>
                <w:szCs w:val="26"/>
              </w:rPr>
            </w:pPr>
            <w:r w:rsidRPr="004C45F7">
              <w:rPr>
                <w:rFonts w:ascii="Atten New Book" w:hAnsi="Atten New Book" w:cstheme="minorHAnsi"/>
                <w:b/>
                <w:sz w:val="26"/>
                <w:szCs w:val="26"/>
              </w:rPr>
              <w:t>Reports to</w:t>
            </w:r>
          </w:p>
        </w:tc>
        <w:tc>
          <w:tcPr>
            <w:tcW w:w="3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0988" w14:textId="313D9C34" w:rsidR="0031152E" w:rsidRPr="00710E69" w:rsidRDefault="00D77618" w:rsidP="00D7639A">
            <w:pPr>
              <w:jc w:val="center"/>
              <w:rPr>
                <w:rFonts w:ascii="Atten New Book" w:hAnsi="Atten New Book" w:cstheme="minorHAnsi"/>
                <w:b/>
                <w:bCs/>
                <w:sz w:val="28"/>
                <w:szCs w:val="28"/>
              </w:rPr>
            </w:pPr>
            <w:r>
              <w:t xml:space="preserve">Head of HR Operations </w:t>
            </w:r>
          </w:p>
        </w:tc>
      </w:tr>
      <w:tr w:rsidR="0057519C" w:rsidRPr="00710E69" w14:paraId="0BF5BFF1" w14:textId="77777777" w:rsidTr="0035499C">
        <w:trPr>
          <w:trHeight w:val="1353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BDA6" w14:textId="26E14FE8" w:rsidR="0057519C" w:rsidRPr="004C45F7" w:rsidRDefault="0057519C" w:rsidP="00A67679">
            <w:pPr>
              <w:rPr>
                <w:rFonts w:ascii="Atten New Book" w:hAnsi="Atten New Book" w:cstheme="minorHAnsi"/>
                <w:b/>
                <w:sz w:val="26"/>
                <w:szCs w:val="26"/>
              </w:rPr>
            </w:pPr>
            <w:r>
              <w:rPr>
                <w:rFonts w:ascii="Atten New Book" w:hAnsi="Atten New Book" w:cstheme="minorHAnsi"/>
                <w:b/>
                <w:sz w:val="26"/>
                <w:szCs w:val="26"/>
              </w:rPr>
              <w:t>Overview</w:t>
            </w:r>
          </w:p>
        </w:tc>
        <w:tc>
          <w:tcPr>
            <w:tcW w:w="3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6ED6" w14:textId="693D6A24" w:rsidR="0057519C" w:rsidRPr="00D7639A" w:rsidRDefault="0057519C" w:rsidP="00D7639A">
            <w:pPr>
              <w:jc w:val="both"/>
              <w:rPr>
                <w:rFonts w:ascii="Atten New Book" w:hAnsi="Atten New Book"/>
                <w:sz w:val="24"/>
                <w:szCs w:val="24"/>
              </w:rPr>
            </w:pPr>
            <w:r w:rsidRPr="0057519C">
              <w:rPr>
                <w:rFonts w:ascii="Atten New Book" w:hAnsi="Atten New Book"/>
                <w:sz w:val="24"/>
                <w:szCs w:val="24"/>
              </w:rPr>
              <w:t xml:space="preserve">Experienced HR professional with a strong background in HR Business Partnering (HRBP), capable of leading and delivering HR activities across complex organisational </w:t>
            </w:r>
            <w:r w:rsidR="009E61C2">
              <w:rPr>
                <w:rFonts w:ascii="Atten New Book" w:hAnsi="Atten New Book"/>
                <w:sz w:val="24"/>
                <w:szCs w:val="24"/>
              </w:rPr>
              <w:t xml:space="preserve">design and </w:t>
            </w:r>
            <w:r w:rsidRPr="0057519C">
              <w:rPr>
                <w:rFonts w:ascii="Atten New Book" w:hAnsi="Atten New Book"/>
                <w:sz w:val="24"/>
                <w:szCs w:val="24"/>
              </w:rPr>
              <w:t>change. Skilled in managing acquisitions, business closures, and TUPE processes, while supporting operational teams through system implementations and policy development.</w:t>
            </w:r>
          </w:p>
        </w:tc>
      </w:tr>
      <w:tr w:rsidR="00A67679" w:rsidRPr="00710E69" w14:paraId="4A72918F" w14:textId="77777777" w:rsidTr="0035499C">
        <w:trPr>
          <w:trHeight w:val="1353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E45B" w14:textId="2E858FAC" w:rsidR="00A67679" w:rsidRPr="004C45F7" w:rsidRDefault="00147AF4" w:rsidP="00A67679">
            <w:pPr>
              <w:rPr>
                <w:rFonts w:ascii="Atten New Book" w:hAnsi="Atten New Book" w:cstheme="minorHAnsi"/>
                <w:b/>
                <w:sz w:val="26"/>
                <w:szCs w:val="26"/>
              </w:rPr>
            </w:pPr>
            <w:r w:rsidRPr="004C45F7">
              <w:rPr>
                <w:rFonts w:ascii="Atten New Book" w:hAnsi="Atten New Book" w:cstheme="minorHAnsi"/>
                <w:b/>
                <w:sz w:val="26"/>
                <w:szCs w:val="26"/>
              </w:rPr>
              <w:t>Responsibilities</w:t>
            </w:r>
            <w:r w:rsidR="00A67679" w:rsidRPr="004C45F7">
              <w:rPr>
                <w:rFonts w:ascii="Atten New Book" w:hAnsi="Atten New Book" w:cstheme="minorHAns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3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3C4B" w14:textId="77777777" w:rsidR="0057519C" w:rsidRDefault="0057519C" w:rsidP="0057519C">
            <w:pPr>
              <w:pStyle w:val="ListParagraph"/>
              <w:numPr>
                <w:ilvl w:val="0"/>
                <w:numId w:val="29"/>
              </w:numPr>
              <w:ind w:left="455" w:hanging="425"/>
              <w:rPr>
                <w:rFonts w:ascii="Atten New Book" w:hAnsi="Atten New Book"/>
                <w:sz w:val="24"/>
                <w:szCs w:val="24"/>
              </w:rPr>
            </w:pPr>
            <w:r w:rsidRPr="0057519C">
              <w:rPr>
                <w:rFonts w:ascii="Atten New Book" w:hAnsi="Atten New Book"/>
                <w:sz w:val="24"/>
                <w:szCs w:val="24"/>
              </w:rPr>
              <w:t>Lead HR activity related to acquisitions, integrations, and business closures</w:t>
            </w:r>
            <w:r>
              <w:rPr>
                <w:rFonts w:ascii="Atten New Book" w:hAnsi="Atten New Book"/>
                <w:sz w:val="24"/>
                <w:szCs w:val="24"/>
              </w:rPr>
              <w:t>.</w:t>
            </w:r>
          </w:p>
          <w:p w14:paraId="61D7DBBD" w14:textId="77777777" w:rsidR="0057519C" w:rsidRDefault="0057519C" w:rsidP="0057519C">
            <w:pPr>
              <w:pStyle w:val="ListParagraph"/>
              <w:numPr>
                <w:ilvl w:val="0"/>
                <w:numId w:val="29"/>
              </w:numPr>
              <w:ind w:left="455" w:hanging="425"/>
              <w:rPr>
                <w:rFonts w:ascii="Atten New Book" w:hAnsi="Atten New Book"/>
                <w:sz w:val="24"/>
                <w:szCs w:val="24"/>
              </w:rPr>
            </w:pPr>
            <w:r w:rsidRPr="0057519C">
              <w:rPr>
                <w:rFonts w:ascii="Atten New Book" w:hAnsi="Atten New Book"/>
                <w:sz w:val="24"/>
                <w:szCs w:val="24"/>
              </w:rPr>
              <w:t>Manage and advise on TUPE processes, ensuring compliance and smooth transitions</w:t>
            </w:r>
            <w:r>
              <w:rPr>
                <w:rFonts w:ascii="Atten New Book" w:hAnsi="Atten New Book"/>
                <w:sz w:val="24"/>
                <w:szCs w:val="24"/>
              </w:rPr>
              <w:t>.</w:t>
            </w:r>
          </w:p>
          <w:p w14:paraId="6E8E7D81" w14:textId="77777777" w:rsidR="0057519C" w:rsidRDefault="0057519C" w:rsidP="0057519C">
            <w:pPr>
              <w:pStyle w:val="ListParagraph"/>
              <w:numPr>
                <w:ilvl w:val="0"/>
                <w:numId w:val="29"/>
              </w:numPr>
              <w:ind w:left="455" w:hanging="425"/>
              <w:rPr>
                <w:rFonts w:ascii="Atten New Book" w:hAnsi="Atten New Book"/>
                <w:sz w:val="24"/>
                <w:szCs w:val="24"/>
              </w:rPr>
            </w:pPr>
            <w:r w:rsidRPr="0057519C">
              <w:rPr>
                <w:rFonts w:ascii="Atten New Book" w:hAnsi="Atten New Book"/>
                <w:sz w:val="24"/>
                <w:szCs w:val="24"/>
              </w:rPr>
              <w:t>Partner with business leaders to deliver effective HRBP support aligned to organisational goals</w:t>
            </w:r>
            <w:r>
              <w:rPr>
                <w:rFonts w:ascii="Atten New Book" w:hAnsi="Atten New Book"/>
                <w:sz w:val="24"/>
                <w:szCs w:val="24"/>
              </w:rPr>
              <w:t>.</w:t>
            </w:r>
          </w:p>
          <w:p w14:paraId="1A90DB25" w14:textId="77777777" w:rsidR="0057519C" w:rsidRDefault="0057519C" w:rsidP="0057519C">
            <w:pPr>
              <w:pStyle w:val="ListParagraph"/>
              <w:numPr>
                <w:ilvl w:val="0"/>
                <w:numId w:val="29"/>
              </w:numPr>
              <w:ind w:left="455" w:hanging="425"/>
              <w:rPr>
                <w:rFonts w:ascii="Atten New Book" w:hAnsi="Atten New Book"/>
                <w:sz w:val="24"/>
                <w:szCs w:val="24"/>
              </w:rPr>
            </w:pPr>
            <w:r w:rsidRPr="0057519C">
              <w:rPr>
                <w:rFonts w:ascii="Atten New Book" w:hAnsi="Atten New Book"/>
                <w:sz w:val="24"/>
                <w:szCs w:val="24"/>
              </w:rPr>
              <w:t>Support operational teams with HR system implementation and optimisation</w:t>
            </w:r>
            <w:r>
              <w:rPr>
                <w:rFonts w:ascii="Atten New Book" w:hAnsi="Atten New Book"/>
                <w:sz w:val="24"/>
                <w:szCs w:val="24"/>
              </w:rPr>
              <w:t>.</w:t>
            </w:r>
          </w:p>
          <w:p w14:paraId="24A7EE3E" w14:textId="77777777" w:rsidR="0057519C" w:rsidRDefault="0057519C" w:rsidP="0057519C">
            <w:pPr>
              <w:pStyle w:val="ListParagraph"/>
              <w:numPr>
                <w:ilvl w:val="0"/>
                <w:numId w:val="29"/>
              </w:numPr>
              <w:ind w:left="455" w:hanging="425"/>
              <w:rPr>
                <w:rFonts w:ascii="Atten New Book" w:hAnsi="Atten New Book"/>
                <w:sz w:val="24"/>
                <w:szCs w:val="24"/>
              </w:rPr>
            </w:pPr>
            <w:r w:rsidRPr="0057519C">
              <w:rPr>
                <w:rFonts w:ascii="Atten New Book" w:hAnsi="Atten New Book"/>
                <w:sz w:val="24"/>
                <w:szCs w:val="24"/>
              </w:rPr>
              <w:t>Review, develop, and update HR policies in line with current legislation and best practice</w:t>
            </w:r>
            <w:r>
              <w:rPr>
                <w:rFonts w:ascii="Atten New Book" w:hAnsi="Atten New Book"/>
                <w:sz w:val="24"/>
                <w:szCs w:val="24"/>
              </w:rPr>
              <w:t>.</w:t>
            </w:r>
          </w:p>
          <w:p w14:paraId="07ED1CD7" w14:textId="77777777" w:rsidR="0057519C" w:rsidRDefault="0057519C" w:rsidP="0057519C">
            <w:pPr>
              <w:pStyle w:val="ListParagraph"/>
              <w:numPr>
                <w:ilvl w:val="0"/>
                <w:numId w:val="29"/>
              </w:numPr>
              <w:ind w:left="455" w:hanging="425"/>
              <w:rPr>
                <w:rFonts w:ascii="Atten New Book" w:hAnsi="Atten New Book"/>
                <w:sz w:val="24"/>
                <w:szCs w:val="24"/>
              </w:rPr>
            </w:pPr>
            <w:r w:rsidRPr="0057519C">
              <w:rPr>
                <w:rFonts w:ascii="Atten New Book" w:hAnsi="Atten New Book"/>
                <w:sz w:val="24"/>
                <w:szCs w:val="24"/>
              </w:rPr>
              <w:t>Provide guidance on employee relations, organisational design, and change management</w:t>
            </w:r>
            <w:r>
              <w:rPr>
                <w:rFonts w:ascii="Atten New Book" w:hAnsi="Atten New Book"/>
                <w:sz w:val="24"/>
                <w:szCs w:val="24"/>
              </w:rPr>
              <w:t>.</w:t>
            </w:r>
          </w:p>
          <w:p w14:paraId="2F7E2737" w14:textId="77777777" w:rsidR="00856D8E" w:rsidRDefault="0057519C" w:rsidP="0057519C">
            <w:pPr>
              <w:pStyle w:val="ListParagraph"/>
              <w:numPr>
                <w:ilvl w:val="0"/>
                <w:numId w:val="29"/>
              </w:numPr>
              <w:ind w:left="455" w:hanging="425"/>
              <w:rPr>
                <w:rFonts w:ascii="Atten New Book" w:hAnsi="Atten New Book"/>
                <w:sz w:val="24"/>
                <w:szCs w:val="24"/>
              </w:rPr>
            </w:pPr>
            <w:r w:rsidRPr="0057519C">
              <w:rPr>
                <w:rFonts w:ascii="Atten New Book" w:hAnsi="Atten New Book"/>
                <w:sz w:val="24"/>
                <w:szCs w:val="24"/>
              </w:rPr>
              <w:t>Ensure consistent HR processes and compliance across all activities</w:t>
            </w:r>
            <w:r>
              <w:rPr>
                <w:rFonts w:ascii="Atten New Book" w:hAnsi="Atten New Book"/>
                <w:sz w:val="24"/>
                <w:szCs w:val="24"/>
              </w:rPr>
              <w:t>.</w:t>
            </w:r>
          </w:p>
          <w:p w14:paraId="75409A76" w14:textId="2E781423" w:rsidR="0057519C" w:rsidRPr="0057519C" w:rsidRDefault="0057519C" w:rsidP="0057519C">
            <w:pPr>
              <w:pStyle w:val="ListParagraph"/>
              <w:ind w:left="455" w:firstLine="0"/>
              <w:rPr>
                <w:rFonts w:ascii="Atten New Book" w:hAnsi="Atten New Book"/>
                <w:sz w:val="24"/>
                <w:szCs w:val="24"/>
              </w:rPr>
            </w:pPr>
          </w:p>
        </w:tc>
      </w:tr>
    </w:tbl>
    <w:p w14:paraId="4ED243E5" w14:textId="77777777" w:rsidR="00D77618" w:rsidRPr="004C45F7" w:rsidRDefault="00D77618" w:rsidP="00680CA2">
      <w:pPr>
        <w:spacing w:line="280" w:lineRule="atLeast"/>
        <w:rPr>
          <w:rFonts w:ascii="Atten New Book" w:eastAsia="Times New Roman" w:hAnsi="Atten New Book" w:cstheme="minorHAnsi"/>
          <w:b/>
          <w:sz w:val="26"/>
          <w:szCs w:val="26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97"/>
        <w:gridCol w:w="7912"/>
      </w:tblGrid>
      <w:tr w:rsidR="00D50B70" w:rsidRPr="004C45F7" w14:paraId="39F2A49D" w14:textId="77777777" w:rsidTr="004C45F7">
        <w:trPr>
          <w:trHeight w:val="73"/>
        </w:trPr>
        <w:tc>
          <w:tcPr>
            <w:tcW w:w="10109" w:type="dxa"/>
            <w:gridSpan w:val="2"/>
            <w:tcBorders>
              <w:bottom w:val="single" w:sz="4" w:space="0" w:color="auto"/>
            </w:tcBorders>
          </w:tcPr>
          <w:p w14:paraId="4C4DE169" w14:textId="77777777" w:rsidR="0031152E" w:rsidRPr="004C45F7" w:rsidRDefault="007809C4">
            <w:pPr>
              <w:rPr>
                <w:rFonts w:ascii="Atten New Bold" w:hAnsi="Atten New Bold" w:cstheme="minorHAnsi"/>
                <w:b/>
                <w:color w:val="1947BA"/>
                <w:sz w:val="26"/>
                <w:szCs w:val="26"/>
              </w:rPr>
            </w:pPr>
            <w:r w:rsidRPr="004C45F7">
              <w:rPr>
                <w:rFonts w:ascii="Atten New Bold" w:hAnsi="Atten New Bold" w:cstheme="minorHAnsi"/>
                <w:b/>
                <w:color w:val="1947BA"/>
                <w:sz w:val="26"/>
                <w:szCs w:val="26"/>
              </w:rPr>
              <w:t>Person Specification</w:t>
            </w:r>
          </w:p>
          <w:p w14:paraId="6026575E" w14:textId="5A6ABFD3" w:rsidR="0035499C" w:rsidRPr="004C45F7" w:rsidRDefault="0035499C">
            <w:pPr>
              <w:rPr>
                <w:rFonts w:ascii="Atten New Bold" w:hAnsi="Atten New Bold" w:cstheme="minorHAnsi"/>
                <w:b/>
                <w:color w:val="1947BA"/>
                <w:sz w:val="26"/>
                <w:szCs w:val="26"/>
              </w:rPr>
            </w:pPr>
          </w:p>
        </w:tc>
      </w:tr>
      <w:tr w:rsidR="00A67679" w:rsidRPr="00710E69" w14:paraId="1ADD5BB6" w14:textId="77777777" w:rsidTr="005E1726">
        <w:trPr>
          <w:trHeight w:val="1651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5191" w14:textId="6A58B664" w:rsidR="00A67679" w:rsidRPr="004C45F7" w:rsidRDefault="005B0CCC" w:rsidP="00A67679">
            <w:pPr>
              <w:rPr>
                <w:rFonts w:ascii="Atten New Book" w:hAnsi="Atten New Book" w:cstheme="minorHAnsi"/>
                <w:b/>
                <w:sz w:val="26"/>
                <w:szCs w:val="26"/>
              </w:rPr>
            </w:pPr>
            <w:r w:rsidRPr="004C45F7">
              <w:rPr>
                <w:rFonts w:ascii="Atten New Book" w:hAnsi="Atten New Book" w:cstheme="minorHAnsi"/>
                <w:b/>
                <w:sz w:val="26"/>
                <w:szCs w:val="26"/>
              </w:rPr>
              <w:t xml:space="preserve">Knowledge </w:t>
            </w:r>
            <w:r w:rsidR="00A67679" w:rsidRPr="004C45F7">
              <w:rPr>
                <w:rFonts w:ascii="Atten New Book" w:hAnsi="Atten New Book" w:cstheme="minorHAnsi"/>
                <w:b/>
                <w:sz w:val="26"/>
                <w:szCs w:val="26"/>
              </w:rPr>
              <w:t>and Experience</w:t>
            </w:r>
          </w:p>
          <w:p w14:paraId="13909509" w14:textId="77777777" w:rsidR="00A67679" w:rsidRPr="00710E69" w:rsidRDefault="00A67679" w:rsidP="00A67679">
            <w:pPr>
              <w:rPr>
                <w:rFonts w:ascii="Atten New Book" w:hAnsi="Atten New Book" w:cstheme="minorHAnsi"/>
                <w:b/>
                <w:sz w:val="24"/>
                <w:szCs w:val="24"/>
              </w:rPr>
            </w:pPr>
          </w:p>
          <w:p w14:paraId="4CE7C629" w14:textId="77777777" w:rsidR="00A67679" w:rsidRPr="00710E69" w:rsidRDefault="00A67679" w:rsidP="00A67679">
            <w:pPr>
              <w:rPr>
                <w:rFonts w:ascii="Atten New Book" w:hAnsi="Atten New Book" w:cstheme="minorHAnsi"/>
                <w:b/>
                <w:sz w:val="24"/>
                <w:szCs w:val="24"/>
              </w:rPr>
            </w:pPr>
          </w:p>
          <w:p w14:paraId="1F4EB7F7" w14:textId="77777777" w:rsidR="00A67679" w:rsidRPr="00710E69" w:rsidRDefault="00A67679" w:rsidP="00A67679">
            <w:pPr>
              <w:rPr>
                <w:rFonts w:ascii="Atten New Book" w:hAnsi="Atten New Book" w:cstheme="minorHAnsi"/>
                <w:b/>
                <w:sz w:val="24"/>
                <w:szCs w:val="24"/>
              </w:rPr>
            </w:pPr>
          </w:p>
          <w:p w14:paraId="05E9A466" w14:textId="4253AE33" w:rsidR="00A67679" w:rsidRPr="00710E69" w:rsidRDefault="00A67679" w:rsidP="00A67679">
            <w:pPr>
              <w:rPr>
                <w:rFonts w:ascii="Atten New Book" w:hAnsi="Atten New Book" w:cstheme="minorHAnsi"/>
                <w:b/>
                <w:sz w:val="24"/>
                <w:szCs w:val="24"/>
              </w:rPr>
            </w:pP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94CC" w14:textId="7CF4E1E5" w:rsidR="005E1726" w:rsidRPr="004C45F7" w:rsidRDefault="0057519C" w:rsidP="004C45F7">
            <w:pPr>
              <w:widowControl/>
              <w:autoSpaceDE/>
              <w:autoSpaceDN/>
              <w:spacing w:after="160" w:line="259" w:lineRule="auto"/>
              <w:rPr>
                <w:rFonts w:asciiTheme="minorHAnsi" w:hAnsiTheme="minorHAnsi" w:cstheme="minorHAnsi"/>
              </w:rPr>
            </w:pPr>
            <w:r w:rsidRPr="0057519C">
              <w:rPr>
                <w:rFonts w:asciiTheme="minorHAnsi" w:hAnsiTheme="minorHAnsi"/>
              </w:rPr>
              <w:t>Proven experience in an HRBP or similar strategic HR role</w:t>
            </w:r>
            <w:r w:rsidRPr="0057519C">
              <w:rPr>
                <w:rFonts w:asciiTheme="minorHAnsi" w:hAnsiTheme="minorHAnsi"/>
              </w:rPr>
              <w:br/>
              <w:t>Strong knowledge of TUPE regulations and organisational change processes</w:t>
            </w:r>
            <w:r w:rsidRPr="0057519C">
              <w:rPr>
                <w:rFonts w:asciiTheme="minorHAnsi" w:hAnsiTheme="minorHAnsi"/>
              </w:rPr>
              <w:br/>
              <w:t>Experience supporting M&amp;A activity (acquisitions and closures)</w:t>
            </w:r>
            <w:r w:rsidRPr="0057519C">
              <w:rPr>
                <w:rFonts w:asciiTheme="minorHAnsi" w:hAnsiTheme="minorHAnsi"/>
              </w:rPr>
              <w:br/>
              <w:t>Demonstrated ability to support HR systems implementation</w:t>
            </w:r>
            <w:r w:rsidRPr="0057519C">
              <w:rPr>
                <w:rFonts w:asciiTheme="minorHAnsi" w:hAnsiTheme="minorHAnsi"/>
              </w:rPr>
              <w:br/>
              <w:t>Solid understanding of UK employment law and HR best practices</w:t>
            </w:r>
            <w:r w:rsidRPr="0057519C">
              <w:rPr>
                <w:rFonts w:asciiTheme="minorHAnsi" w:hAnsiTheme="minorHAnsi"/>
              </w:rPr>
              <w:br/>
              <w:t>Strong stakeholder management and communication skills</w:t>
            </w:r>
            <w:r w:rsidRPr="0057519C">
              <w:rPr>
                <w:rFonts w:asciiTheme="minorHAnsi" w:hAnsiTheme="minorHAnsi"/>
              </w:rPr>
              <w:br/>
            </w:r>
          </w:p>
        </w:tc>
      </w:tr>
      <w:tr w:rsidR="00A67679" w:rsidRPr="00710E69" w14:paraId="05454BCE" w14:textId="77777777" w:rsidTr="004C45F7">
        <w:trPr>
          <w:trHeight w:val="391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C838" w14:textId="4CA3877B" w:rsidR="00A67679" w:rsidRPr="004C45F7" w:rsidRDefault="00A67679" w:rsidP="00A67679">
            <w:pPr>
              <w:rPr>
                <w:rFonts w:ascii="Atten New Book" w:hAnsi="Atten New Book" w:cstheme="minorHAnsi"/>
                <w:b/>
                <w:sz w:val="26"/>
                <w:szCs w:val="26"/>
              </w:rPr>
            </w:pPr>
            <w:r w:rsidRPr="004C45F7">
              <w:rPr>
                <w:rFonts w:ascii="Atten New Book" w:hAnsi="Atten New Book" w:cstheme="minorHAnsi"/>
                <w:b/>
                <w:sz w:val="26"/>
                <w:szCs w:val="26"/>
              </w:rPr>
              <w:t>Qualifications</w:t>
            </w:r>
          </w:p>
          <w:p w14:paraId="493E435B" w14:textId="77777777" w:rsidR="00A67679" w:rsidRPr="004C45F7" w:rsidRDefault="0032772A" w:rsidP="00A67679">
            <w:pPr>
              <w:rPr>
                <w:rFonts w:ascii="Atten New Book" w:hAnsi="Atten New Book" w:cstheme="minorHAnsi"/>
                <w:b/>
                <w:sz w:val="26"/>
                <w:szCs w:val="26"/>
              </w:rPr>
            </w:pPr>
            <w:r w:rsidRPr="004C45F7">
              <w:rPr>
                <w:rFonts w:ascii="Atten New Book" w:hAnsi="Atten New Book" w:cstheme="minorHAnsi"/>
                <w:b/>
                <w:sz w:val="26"/>
                <w:szCs w:val="26"/>
              </w:rPr>
              <w:t>&amp; Requirements</w:t>
            </w:r>
          </w:p>
          <w:p w14:paraId="5BBA8BC1" w14:textId="77777777" w:rsidR="003A0661" w:rsidRPr="00710E69" w:rsidRDefault="003A0661" w:rsidP="003A0661">
            <w:pPr>
              <w:rPr>
                <w:rFonts w:ascii="Atten New Book" w:hAnsi="Atten New Book" w:cstheme="minorHAnsi"/>
                <w:sz w:val="24"/>
                <w:szCs w:val="24"/>
              </w:rPr>
            </w:pPr>
          </w:p>
          <w:p w14:paraId="44342D02" w14:textId="3102FDCB" w:rsidR="003A0661" w:rsidRPr="00710E69" w:rsidRDefault="003A0661" w:rsidP="003A0661">
            <w:pPr>
              <w:rPr>
                <w:rFonts w:ascii="Atten New Book" w:hAnsi="Atten New Book" w:cstheme="minorHAnsi"/>
                <w:sz w:val="24"/>
                <w:szCs w:val="24"/>
              </w:rPr>
            </w:pP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CD9E" w14:textId="591361D6" w:rsidR="00BC25F1" w:rsidRDefault="00BC25F1" w:rsidP="00D7639A">
            <w:pPr>
              <w:pStyle w:val="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CIPD Level 5 or equivalent.</w:t>
            </w:r>
          </w:p>
          <w:p w14:paraId="357AF552" w14:textId="4683CBD0" w:rsidR="00D7639A" w:rsidRDefault="0022539E" w:rsidP="00D7639A">
            <w:pPr>
              <w:pStyle w:val="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Attention to detail, diligent and able to work at pace</w:t>
            </w:r>
          </w:p>
          <w:p w14:paraId="39AE16A8" w14:textId="6F376F21" w:rsidR="00D7639A" w:rsidRPr="00A8222B" w:rsidRDefault="0022539E" w:rsidP="00D7639A">
            <w:pPr>
              <w:pStyle w:val="Head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</w:t>
            </w:r>
            <w:r w:rsidR="00D7639A" w:rsidRPr="00A8222B">
              <w:rPr>
                <w:rFonts w:asciiTheme="minorHAnsi" w:hAnsiTheme="minorHAnsi" w:cstheme="minorHAnsi"/>
              </w:rPr>
              <w:t>ood verbal and written communication skills</w:t>
            </w:r>
          </w:p>
          <w:p w14:paraId="5D801823" w14:textId="5ED89DD6" w:rsidR="00D7639A" w:rsidRPr="00A8222B" w:rsidRDefault="00D7639A" w:rsidP="00D7639A">
            <w:pPr>
              <w:pStyle w:val="Header"/>
              <w:rPr>
                <w:rFonts w:asciiTheme="minorHAnsi" w:hAnsiTheme="minorHAnsi" w:cstheme="minorHAnsi"/>
              </w:rPr>
            </w:pPr>
            <w:proofErr w:type="gramStart"/>
            <w:r w:rsidRPr="00A8222B">
              <w:rPr>
                <w:rFonts w:asciiTheme="minorHAnsi" w:hAnsiTheme="minorHAnsi" w:cstheme="minorHAnsi"/>
              </w:rPr>
              <w:t>Is able to</w:t>
            </w:r>
            <w:proofErr w:type="gramEnd"/>
            <w:r w:rsidRPr="00A8222B">
              <w:rPr>
                <w:rFonts w:asciiTheme="minorHAnsi" w:hAnsiTheme="minorHAnsi" w:cstheme="minorHAnsi"/>
              </w:rPr>
              <w:t xml:space="preserve"> manage a high workload </w:t>
            </w:r>
            <w:r w:rsidR="0022539E">
              <w:rPr>
                <w:rFonts w:asciiTheme="minorHAnsi" w:hAnsiTheme="minorHAnsi" w:cstheme="minorHAnsi"/>
              </w:rPr>
              <w:t>and able to support and guide others</w:t>
            </w:r>
          </w:p>
          <w:p w14:paraId="20AF6F15" w14:textId="603E6A17" w:rsidR="00A8222B" w:rsidRPr="005E1726" w:rsidRDefault="00A8222B" w:rsidP="00D7639A">
            <w:pPr>
              <w:widowControl/>
              <w:autoSpaceDE/>
              <w:autoSpaceDN/>
              <w:spacing w:after="160" w:line="259" w:lineRule="auto"/>
              <w:rPr>
                <w:rFonts w:asciiTheme="minorHAnsi" w:hAnsiTheme="minorHAnsi" w:cstheme="minorHAnsi"/>
              </w:rPr>
            </w:pPr>
            <w:r w:rsidRPr="00A8222B">
              <w:rPr>
                <w:rFonts w:asciiTheme="minorHAnsi" w:hAnsiTheme="minorHAnsi" w:cstheme="minorHAnsi"/>
              </w:rPr>
              <w:t xml:space="preserve">Proficient user of Microsoft package – Excel and </w:t>
            </w:r>
            <w:r w:rsidR="000030A5" w:rsidRPr="00A8222B">
              <w:rPr>
                <w:rFonts w:asciiTheme="minorHAnsi" w:hAnsiTheme="minorHAnsi" w:cstheme="minorHAnsi"/>
              </w:rPr>
              <w:t>PowerPoint</w:t>
            </w:r>
            <w:r w:rsidR="0022539E">
              <w:rPr>
                <w:rFonts w:asciiTheme="minorHAnsi" w:hAnsiTheme="minorHAnsi" w:cstheme="minorHAnsi"/>
              </w:rPr>
              <w:br/>
            </w:r>
            <w:r w:rsidR="0022539E" w:rsidRPr="00A8222B">
              <w:rPr>
                <w:rFonts w:asciiTheme="minorHAnsi" w:hAnsiTheme="minorHAnsi" w:cstheme="minorHAnsi"/>
              </w:rPr>
              <w:t>Experience of handling confidential and sensitive information in line with GDPR</w:t>
            </w:r>
          </w:p>
        </w:tc>
      </w:tr>
    </w:tbl>
    <w:p w14:paraId="7AAA869F" w14:textId="7AFB688F" w:rsidR="00125B8E" w:rsidRDefault="00125B8E" w:rsidP="005E1726">
      <w:pPr>
        <w:pStyle w:val="BodyText"/>
        <w:rPr>
          <w:rFonts w:asciiTheme="minorHAnsi" w:hAnsiTheme="minorHAnsi" w:cstheme="minorHAnsi"/>
        </w:rPr>
      </w:pPr>
    </w:p>
    <w:sectPr w:rsidR="00125B8E" w:rsidSect="00AF67AF">
      <w:headerReference w:type="default" r:id="rId10"/>
      <w:footerReference w:type="default" r:id="rId11"/>
      <w:headerReference w:type="first" r:id="rId12"/>
      <w:pgSz w:w="11910" w:h="16840"/>
      <w:pgMar w:top="0" w:right="0" w:bottom="1559" w:left="998" w:header="0" w:footer="152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16B4D" w14:textId="77777777" w:rsidR="00CB6E6E" w:rsidRDefault="00CB6E6E">
      <w:r>
        <w:separator/>
      </w:r>
    </w:p>
  </w:endnote>
  <w:endnote w:type="continuationSeparator" w:id="0">
    <w:p w14:paraId="69015BC2" w14:textId="77777777" w:rsidR="00CB6E6E" w:rsidRDefault="00CB6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700">
    <w:altName w:val="Calibri"/>
    <w:panose1 w:val="00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tten New Book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tten New Bol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257A4" w14:textId="622FF76E" w:rsidR="00041087" w:rsidRDefault="00AF67AF">
    <w:pPr>
      <w:pStyle w:val="BodyText"/>
      <w:spacing w:line="14" w:lineRule="auto"/>
      <w:rPr>
        <w:sz w:val="20"/>
      </w:rPr>
    </w:pPr>
    <w:r>
      <w:rPr>
        <w:noProof/>
        <w:lang w:eastAsia="en-GB"/>
      </w:rPr>
      <w:drawing>
        <wp:anchor distT="0" distB="0" distL="114300" distR="114300" simplePos="0" relativeHeight="487216640" behindDoc="0" locked="0" layoutInCell="1" allowOverlap="1" wp14:anchorId="0F6C3211" wp14:editId="05444AAB">
          <wp:simplePos x="0" y="0"/>
          <wp:positionH relativeFrom="margin">
            <wp:posOffset>-626745</wp:posOffset>
          </wp:positionH>
          <wp:positionV relativeFrom="page">
            <wp:posOffset>9706610</wp:posOffset>
          </wp:positionV>
          <wp:extent cx="2743200" cy="987425"/>
          <wp:effectExtent l="0" t="0" r="0" b="3175"/>
          <wp:wrapSquare wrapText="bothSides"/>
          <wp:docPr id="3" name="Picture 3" descr="A picture containing accessor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accessor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2743200" cy="987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lang w:eastAsia="en-GB"/>
      </w:rPr>
      <w:drawing>
        <wp:anchor distT="0" distB="0" distL="114300" distR="114300" simplePos="0" relativeHeight="487214592" behindDoc="0" locked="0" layoutInCell="1" allowOverlap="1" wp14:anchorId="4318D153" wp14:editId="65341F2F">
          <wp:simplePos x="0" y="0"/>
          <wp:positionH relativeFrom="page">
            <wp:posOffset>1736774</wp:posOffset>
          </wp:positionH>
          <wp:positionV relativeFrom="margin">
            <wp:posOffset>8820248</wp:posOffset>
          </wp:positionV>
          <wp:extent cx="4508500" cy="1478915"/>
          <wp:effectExtent l="0" t="0" r="6350" b="6985"/>
          <wp:wrapSquare wrapText="bothSides"/>
          <wp:docPr id="1" name="Picture 1" descr="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Diagram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8500" cy="1478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B0B61" w14:textId="77777777" w:rsidR="00CB6E6E" w:rsidRDefault="00CB6E6E">
      <w:r>
        <w:separator/>
      </w:r>
    </w:p>
  </w:footnote>
  <w:footnote w:type="continuationSeparator" w:id="0">
    <w:p w14:paraId="7A63FC01" w14:textId="77777777" w:rsidR="00CB6E6E" w:rsidRDefault="00CB6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AC5B2" w14:textId="0224083F" w:rsidR="00130FE0" w:rsidRDefault="00130FE0">
    <w:pPr>
      <w:pStyle w:val="Header"/>
    </w:pPr>
  </w:p>
  <w:p w14:paraId="478EED5C" w14:textId="3B5D07DE" w:rsidR="00130FE0" w:rsidRDefault="00F84716">
    <w:pPr>
      <w:pStyle w:val="Header"/>
    </w:pPr>
    <w:r>
      <w:rPr>
        <w:noProof/>
        <w:lang w:eastAsia="en-GB"/>
      </w:rPr>
      <w:drawing>
        <wp:anchor distT="0" distB="540385" distL="114300" distR="114300" simplePos="0" relativeHeight="487213568" behindDoc="0" locked="0" layoutInCell="1" allowOverlap="1" wp14:anchorId="4E1BABCA" wp14:editId="72C3D537">
          <wp:simplePos x="0" y="0"/>
          <wp:positionH relativeFrom="margin">
            <wp:posOffset>-381000</wp:posOffset>
          </wp:positionH>
          <wp:positionV relativeFrom="margin">
            <wp:posOffset>-36195</wp:posOffset>
          </wp:positionV>
          <wp:extent cx="2844800" cy="537845"/>
          <wp:effectExtent l="0" t="0" r="0" b="0"/>
          <wp:wrapSquare wrapText="bothSides"/>
          <wp:docPr id="146" name="Picture 146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480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F1875" w14:textId="2EE0F37A" w:rsidR="00130FE0" w:rsidRDefault="00130FE0">
    <w:pPr>
      <w:pStyle w:val="Header"/>
    </w:pPr>
    <w:r>
      <w:rPr>
        <w:noProof/>
        <w:lang w:eastAsia="en-GB"/>
      </w:rPr>
      <w:drawing>
        <wp:anchor distT="0" distB="0" distL="114300" distR="114300" simplePos="0" relativeHeight="487212544" behindDoc="0" locked="0" layoutInCell="1" allowOverlap="1" wp14:anchorId="32659A46" wp14:editId="5D20EB3C">
          <wp:simplePos x="0" y="0"/>
          <wp:positionH relativeFrom="margin">
            <wp:align>right</wp:align>
          </wp:positionH>
          <wp:positionV relativeFrom="margin">
            <wp:posOffset>-160655</wp:posOffset>
          </wp:positionV>
          <wp:extent cx="3364230" cy="977265"/>
          <wp:effectExtent l="0" t="0" r="7620" b="0"/>
          <wp:wrapSquare wrapText="bothSides"/>
          <wp:docPr id="148" name="Picture 148" descr="A picture containing accessor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accessor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4230" cy="977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487211520" behindDoc="0" locked="0" layoutInCell="1" allowOverlap="1" wp14:anchorId="5D9B99C6" wp14:editId="06E964BE">
          <wp:simplePos x="0" y="0"/>
          <wp:positionH relativeFrom="margin">
            <wp:posOffset>-309535</wp:posOffset>
          </wp:positionH>
          <wp:positionV relativeFrom="margin">
            <wp:posOffset>184597</wp:posOffset>
          </wp:positionV>
          <wp:extent cx="2839085" cy="534035"/>
          <wp:effectExtent l="0" t="0" r="0" b="0"/>
          <wp:wrapSquare wrapText="bothSides"/>
          <wp:docPr id="149" name="Picture 149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9085" cy="534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D74D2"/>
    <w:multiLevelType w:val="hybridMultilevel"/>
    <w:tmpl w:val="D6147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301BB"/>
    <w:multiLevelType w:val="hybridMultilevel"/>
    <w:tmpl w:val="2F6A3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550C7"/>
    <w:multiLevelType w:val="hybridMultilevel"/>
    <w:tmpl w:val="44AE4B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1259D0"/>
    <w:multiLevelType w:val="hybridMultilevel"/>
    <w:tmpl w:val="878461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655CD4"/>
    <w:multiLevelType w:val="hybridMultilevel"/>
    <w:tmpl w:val="9A7AB3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5F2F1C"/>
    <w:multiLevelType w:val="hybridMultilevel"/>
    <w:tmpl w:val="167E5A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746FD"/>
    <w:multiLevelType w:val="hybridMultilevel"/>
    <w:tmpl w:val="36DE5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9091B"/>
    <w:multiLevelType w:val="hybridMultilevel"/>
    <w:tmpl w:val="0AF0F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A3792"/>
    <w:multiLevelType w:val="hybridMultilevel"/>
    <w:tmpl w:val="45FA0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B6AF6"/>
    <w:multiLevelType w:val="hybridMultilevel"/>
    <w:tmpl w:val="4B5EB5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6A7182"/>
    <w:multiLevelType w:val="multilevel"/>
    <w:tmpl w:val="C3461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F23B07"/>
    <w:multiLevelType w:val="hybridMultilevel"/>
    <w:tmpl w:val="69E634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737713"/>
    <w:multiLevelType w:val="hybridMultilevel"/>
    <w:tmpl w:val="D65E8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4160F3"/>
    <w:multiLevelType w:val="hybridMultilevel"/>
    <w:tmpl w:val="2E62D33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8D203C"/>
    <w:multiLevelType w:val="hybridMultilevel"/>
    <w:tmpl w:val="85B88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E27324"/>
    <w:multiLevelType w:val="hybridMultilevel"/>
    <w:tmpl w:val="ECF64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456275"/>
    <w:multiLevelType w:val="hybridMultilevel"/>
    <w:tmpl w:val="B61E368E"/>
    <w:lvl w:ilvl="0" w:tplc="560225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  <w:sz w:val="2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35C5A02"/>
    <w:multiLevelType w:val="hybridMultilevel"/>
    <w:tmpl w:val="6256F1A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2FB3A32"/>
    <w:multiLevelType w:val="multilevel"/>
    <w:tmpl w:val="9850B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6A13A8"/>
    <w:multiLevelType w:val="hybridMultilevel"/>
    <w:tmpl w:val="AEE4F4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6808F7"/>
    <w:multiLevelType w:val="hybridMultilevel"/>
    <w:tmpl w:val="32E29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15611F"/>
    <w:multiLevelType w:val="hybridMultilevel"/>
    <w:tmpl w:val="4AF05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3B5CA5"/>
    <w:multiLevelType w:val="hybridMultilevel"/>
    <w:tmpl w:val="02FCBD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1D3EEB"/>
    <w:multiLevelType w:val="hybridMultilevel"/>
    <w:tmpl w:val="8D0806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512F2"/>
    <w:multiLevelType w:val="hybridMultilevel"/>
    <w:tmpl w:val="F39C2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723F98"/>
    <w:multiLevelType w:val="hybridMultilevel"/>
    <w:tmpl w:val="F6104EFA"/>
    <w:lvl w:ilvl="0" w:tplc="4244BB0C">
      <w:numFmt w:val="bullet"/>
      <w:lvlText w:val=""/>
      <w:lvlJc w:val="left"/>
      <w:pPr>
        <w:ind w:left="11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74DA4374">
      <w:numFmt w:val="bullet"/>
      <w:lvlText w:val="•"/>
      <w:lvlJc w:val="left"/>
      <w:pPr>
        <w:ind w:left="2134" w:hanging="360"/>
      </w:pPr>
      <w:rPr>
        <w:rFonts w:hint="default"/>
        <w:lang w:val="en-GB" w:eastAsia="en-US" w:bidi="ar-SA"/>
      </w:rPr>
    </w:lvl>
    <w:lvl w:ilvl="2" w:tplc="230E1D7A">
      <w:numFmt w:val="bullet"/>
      <w:lvlText w:val="•"/>
      <w:lvlJc w:val="left"/>
      <w:pPr>
        <w:ind w:left="3109" w:hanging="360"/>
      </w:pPr>
      <w:rPr>
        <w:rFonts w:hint="default"/>
        <w:lang w:val="en-GB" w:eastAsia="en-US" w:bidi="ar-SA"/>
      </w:rPr>
    </w:lvl>
    <w:lvl w:ilvl="3" w:tplc="1D84B126">
      <w:numFmt w:val="bullet"/>
      <w:lvlText w:val="•"/>
      <w:lvlJc w:val="left"/>
      <w:pPr>
        <w:ind w:left="4083" w:hanging="360"/>
      </w:pPr>
      <w:rPr>
        <w:rFonts w:hint="default"/>
        <w:lang w:val="en-GB" w:eastAsia="en-US" w:bidi="ar-SA"/>
      </w:rPr>
    </w:lvl>
    <w:lvl w:ilvl="4" w:tplc="98B853C6">
      <w:numFmt w:val="bullet"/>
      <w:lvlText w:val="•"/>
      <w:lvlJc w:val="left"/>
      <w:pPr>
        <w:ind w:left="5058" w:hanging="360"/>
      </w:pPr>
      <w:rPr>
        <w:rFonts w:hint="default"/>
        <w:lang w:val="en-GB" w:eastAsia="en-US" w:bidi="ar-SA"/>
      </w:rPr>
    </w:lvl>
    <w:lvl w:ilvl="5" w:tplc="50A2E33C">
      <w:numFmt w:val="bullet"/>
      <w:lvlText w:val="•"/>
      <w:lvlJc w:val="left"/>
      <w:pPr>
        <w:ind w:left="6033" w:hanging="360"/>
      </w:pPr>
      <w:rPr>
        <w:rFonts w:hint="default"/>
        <w:lang w:val="en-GB" w:eastAsia="en-US" w:bidi="ar-SA"/>
      </w:rPr>
    </w:lvl>
    <w:lvl w:ilvl="6" w:tplc="050618DE">
      <w:numFmt w:val="bullet"/>
      <w:lvlText w:val="•"/>
      <w:lvlJc w:val="left"/>
      <w:pPr>
        <w:ind w:left="7007" w:hanging="360"/>
      </w:pPr>
      <w:rPr>
        <w:rFonts w:hint="default"/>
        <w:lang w:val="en-GB" w:eastAsia="en-US" w:bidi="ar-SA"/>
      </w:rPr>
    </w:lvl>
    <w:lvl w:ilvl="7" w:tplc="5CFEF266">
      <w:numFmt w:val="bullet"/>
      <w:lvlText w:val="•"/>
      <w:lvlJc w:val="left"/>
      <w:pPr>
        <w:ind w:left="7982" w:hanging="360"/>
      </w:pPr>
      <w:rPr>
        <w:rFonts w:hint="default"/>
        <w:lang w:val="en-GB" w:eastAsia="en-US" w:bidi="ar-SA"/>
      </w:rPr>
    </w:lvl>
    <w:lvl w:ilvl="8" w:tplc="FD44B0DA">
      <w:numFmt w:val="bullet"/>
      <w:lvlText w:val="•"/>
      <w:lvlJc w:val="left"/>
      <w:pPr>
        <w:ind w:left="8957" w:hanging="360"/>
      </w:pPr>
      <w:rPr>
        <w:rFonts w:hint="default"/>
        <w:lang w:val="en-GB" w:eastAsia="en-US" w:bidi="ar-SA"/>
      </w:rPr>
    </w:lvl>
  </w:abstractNum>
  <w:abstractNum w:abstractNumId="26" w15:restartNumberingAfterBreak="0">
    <w:nsid w:val="78D60493"/>
    <w:multiLevelType w:val="hybridMultilevel"/>
    <w:tmpl w:val="6EF4DF4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A5970EF"/>
    <w:multiLevelType w:val="hybridMultilevel"/>
    <w:tmpl w:val="95EE34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A6D04F1"/>
    <w:multiLevelType w:val="hybridMultilevel"/>
    <w:tmpl w:val="864ED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926960">
    <w:abstractNumId w:val="25"/>
  </w:num>
  <w:num w:numId="2" w16cid:durableId="705646251">
    <w:abstractNumId w:val="24"/>
  </w:num>
  <w:num w:numId="3" w16cid:durableId="969240571">
    <w:abstractNumId w:val="7"/>
  </w:num>
  <w:num w:numId="4" w16cid:durableId="357052961">
    <w:abstractNumId w:val="16"/>
  </w:num>
  <w:num w:numId="5" w16cid:durableId="217710997">
    <w:abstractNumId w:val="6"/>
  </w:num>
  <w:num w:numId="6" w16cid:durableId="62409505">
    <w:abstractNumId w:val="15"/>
  </w:num>
  <w:num w:numId="7" w16cid:durableId="982388967">
    <w:abstractNumId w:val="19"/>
  </w:num>
  <w:num w:numId="8" w16cid:durableId="1280523873">
    <w:abstractNumId w:val="17"/>
  </w:num>
  <w:num w:numId="9" w16cid:durableId="853109209">
    <w:abstractNumId w:val="23"/>
  </w:num>
  <w:num w:numId="10" w16cid:durableId="672877811">
    <w:abstractNumId w:val="5"/>
  </w:num>
  <w:num w:numId="11" w16cid:durableId="827937219">
    <w:abstractNumId w:val="13"/>
  </w:num>
  <w:num w:numId="12" w16cid:durableId="480316315">
    <w:abstractNumId w:val="27"/>
  </w:num>
  <w:num w:numId="13" w16cid:durableId="2050714441">
    <w:abstractNumId w:val="3"/>
  </w:num>
  <w:num w:numId="14" w16cid:durableId="1528104069">
    <w:abstractNumId w:val="22"/>
  </w:num>
  <w:num w:numId="15" w16cid:durableId="1997345067">
    <w:abstractNumId w:val="26"/>
  </w:num>
  <w:num w:numId="16" w16cid:durableId="1315571077">
    <w:abstractNumId w:val="11"/>
  </w:num>
  <w:num w:numId="17" w16cid:durableId="661589974">
    <w:abstractNumId w:val="2"/>
  </w:num>
  <w:num w:numId="18" w16cid:durableId="852230514">
    <w:abstractNumId w:val="4"/>
  </w:num>
  <w:num w:numId="19" w16cid:durableId="218244951">
    <w:abstractNumId w:val="10"/>
  </w:num>
  <w:num w:numId="20" w16cid:durableId="2125684369">
    <w:abstractNumId w:val="9"/>
  </w:num>
  <w:num w:numId="21" w16cid:durableId="1622569880">
    <w:abstractNumId w:val="18"/>
  </w:num>
  <w:num w:numId="22" w16cid:durableId="1909419875">
    <w:abstractNumId w:val="21"/>
  </w:num>
  <w:num w:numId="23" w16cid:durableId="1585724789">
    <w:abstractNumId w:val="8"/>
  </w:num>
  <w:num w:numId="24" w16cid:durableId="577129593">
    <w:abstractNumId w:val="28"/>
  </w:num>
  <w:num w:numId="25" w16cid:durableId="1465274620">
    <w:abstractNumId w:val="14"/>
  </w:num>
  <w:num w:numId="26" w16cid:durableId="1285771908">
    <w:abstractNumId w:val="1"/>
  </w:num>
  <w:num w:numId="27" w16cid:durableId="808519232">
    <w:abstractNumId w:val="12"/>
  </w:num>
  <w:num w:numId="28" w16cid:durableId="1481724579">
    <w:abstractNumId w:val="0"/>
  </w:num>
  <w:num w:numId="29" w16cid:durableId="46623990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087"/>
    <w:rsid w:val="000030A5"/>
    <w:rsid w:val="00025431"/>
    <w:rsid w:val="0003105D"/>
    <w:rsid w:val="00041087"/>
    <w:rsid w:val="00042581"/>
    <w:rsid w:val="00064053"/>
    <w:rsid w:val="00067511"/>
    <w:rsid w:val="00125B8E"/>
    <w:rsid w:val="00130FE0"/>
    <w:rsid w:val="00147AF4"/>
    <w:rsid w:val="00201A4E"/>
    <w:rsid w:val="00220DAE"/>
    <w:rsid w:val="0022539E"/>
    <w:rsid w:val="00237A91"/>
    <w:rsid w:val="00275F7E"/>
    <w:rsid w:val="00282283"/>
    <w:rsid w:val="002A7C15"/>
    <w:rsid w:val="002E775A"/>
    <w:rsid w:val="002F2359"/>
    <w:rsid w:val="003009C6"/>
    <w:rsid w:val="0031152E"/>
    <w:rsid w:val="0032772A"/>
    <w:rsid w:val="0035499C"/>
    <w:rsid w:val="00370D42"/>
    <w:rsid w:val="00372849"/>
    <w:rsid w:val="00375403"/>
    <w:rsid w:val="003A0246"/>
    <w:rsid w:val="003A0661"/>
    <w:rsid w:val="003A510D"/>
    <w:rsid w:val="003E3EE4"/>
    <w:rsid w:val="00411DF2"/>
    <w:rsid w:val="00425166"/>
    <w:rsid w:val="00473A7F"/>
    <w:rsid w:val="004C04D8"/>
    <w:rsid w:val="004C45F7"/>
    <w:rsid w:val="004E1ADC"/>
    <w:rsid w:val="004F3A20"/>
    <w:rsid w:val="004F433E"/>
    <w:rsid w:val="0057519C"/>
    <w:rsid w:val="005B0CCC"/>
    <w:rsid w:val="005B7821"/>
    <w:rsid w:val="005C5708"/>
    <w:rsid w:val="005E1726"/>
    <w:rsid w:val="00680CA2"/>
    <w:rsid w:val="006A5F9B"/>
    <w:rsid w:val="006F51F3"/>
    <w:rsid w:val="00710E69"/>
    <w:rsid w:val="00711E4D"/>
    <w:rsid w:val="007300B9"/>
    <w:rsid w:val="00763E9B"/>
    <w:rsid w:val="007809C4"/>
    <w:rsid w:val="00783D94"/>
    <w:rsid w:val="0078654D"/>
    <w:rsid w:val="007C0191"/>
    <w:rsid w:val="007C41FB"/>
    <w:rsid w:val="00804BF0"/>
    <w:rsid w:val="00856957"/>
    <w:rsid w:val="00856D8E"/>
    <w:rsid w:val="008974AB"/>
    <w:rsid w:val="008C7880"/>
    <w:rsid w:val="008F2825"/>
    <w:rsid w:val="009524DD"/>
    <w:rsid w:val="009849CC"/>
    <w:rsid w:val="009C31B6"/>
    <w:rsid w:val="009D2F2C"/>
    <w:rsid w:val="009D618D"/>
    <w:rsid w:val="009E61C2"/>
    <w:rsid w:val="00A3381B"/>
    <w:rsid w:val="00A3767B"/>
    <w:rsid w:val="00A57369"/>
    <w:rsid w:val="00A67679"/>
    <w:rsid w:val="00A8222B"/>
    <w:rsid w:val="00A9193C"/>
    <w:rsid w:val="00A924A5"/>
    <w:rsid w:val="00A97812"/>
    <w:rsid w:val="00AD03C0"/>
    <w:rsid w:val="00AF67AF"/>
    <w:rsid w:val="00B16FF3"/>
    <w:rsid w:val="00B325D8"/>
    <w:rsid w:val="00B85FF8"/>
    <w:rsid w:val="00B8754D"/>
    <w:rsid w:val="00BC15D7"/>
    <w:rsid w:val="00BC25F1"/>
    <w:rsid w:val="00BC4D64"/>
    <w:rsid w:val="00BE5C33"/>
    <w:rsid w:val="00BF7ABD"/>
    <w:rsid w:val="00C00563"/>
    <w:rsid w:val="00C34AA2"/>
    <w:rsid w:val="00C46163"/>
    <w:rsid w:val="00CB6E6E"/>
    <w:rsid w:val="00CD6E8D"/>
    <w:rsid w:val="00CF5822"/>
    <w:rsid w:val="00D41936"/>
    <w:rsid w:val="00D50B70"/>
    <w:rsid w:val="00D54A28"/>
    <w:rsid w:val="00D7639A"/>
    <w:rsid w:val="00D77618"/>
    <w:rsid w:val="00D849EF"/>
    <w:rsid w:val="00DA3D29"/>
    <w:rsid w:val="00DE178F"/>
    <w:rsid w:val="00DE1F3B"/>
    <w:rsid w:val="00E159DA"/>
    <w:rsid w:val="00E367E9"/>
    <w:rsid w:val="00E60148"/>
    <w:rsid w:val="00EA44D7"/>
    <w:rsid w:val="00EF6B86"/>
    <w:rsid w:val="00F80C85"/>
    <w:rsid w:val="00F84716"/>
    <w:rsid w:val="00FE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DC33DA"/>
  <w15:docId w15:val="{E6B9CBB3-238E-4E2C-A8D0-647CB175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uiPriority w:val="9"/>
    <w:qFormat/>
    <w:pPr>
      <w:spacing w:before="256"/>
      <w:ind w:left="440"/>
      <w:outlineLvl w:val="0"/>
    </w:pPr>
    <w:rPr>
      <w:rFonts w:ascii="Museo 700" w:eastAsia="Museo 700" w:hAnsi="Museo 700" w:cs="Museo 7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45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1160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table" w:styleId="TableGrid">
    <w:name w:val="Table Grid"/>
    <w:basedOn w:val="TableNormal"/>
    <w:uiPriority w:val="39"/>
    <w:rsid w:val="00680CA2"/>
    <w:pPr>
      <w:widowControl/>
      <w:autoSpaceDE/>
      <w:autoSpaceDN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680CA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80CA2"/>
    <w:rPr>
      <w:rFonts w:ascii="Calibri" w:eastAsia="Calibri" w:hAnsi="Calibri" w:cs="Calibr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80CA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0CA2"/>
    <w:rPr>
      <w:rFonts w:ascii="Calibri" w:eastAsia="Calibri" w:hAnsi="Calibri" w:cs="Calibri"/>
      <w:lang w:val="en-GB"/>
    </w:rPr>
  </w:style>
  <w:style w:type="table" w:styleId="GridTable1Light">
    <w:name w:val="Grid Table 1 Light"/>
    <w:basedOn w:val="TableNormal"/>
    <w:uiPriority w:val="46"/>
    <w:rsid w:val="00E367E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rsid w:val="00A67679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7639A"/>
    <w:pPr>
      <w:widowControl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C45F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3cf3a8-3fe7-4eaf-ba3f-c37e0e140f32">
      <Terms xmlns="http://schemas.microsoft.com/office/infopath/2007/PartnerControls"/>
    </lcf76f155ced4ddcb4097134ff3c332f>
    <TaxCatchAll xmlns="fdaffe21-d5b4-4d80-ac8c-918cf95dcb2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86DD343C52A14DA026EB8BEC64F23C" ma:contentTypeVersion="11" ma:contentTypeDescription="Create a new document." ma:contentTypeScope="" ma:versionID="ed2663e9fa5ef5d4c680ab74673dee84">
  <xsd:schema xmlns:xsd="http://www.w3.org/2001/XMLSchema" xmlns:xs="http://www.w3.org/2001/XMLSchema" xmlns:p="http://schemas.microsoft.com/office/2006/metadata/properties" xmlns:ns2="3d3cf3a8-3fe7-4eaf-ba3f-c37e0e140f32" xmlns:ns3="fdaffe21-d5b4-4d80-ac8c-918cf95dcb2d" targetNamespace="http://schemas.microsoft.com/office/2006/metadata/properties" ma:root="true" ma:fieldsID="83f293b2d64bbdd47bface95ed98e3eb" ns2:_="" ns3:_="">
    <xsd:import namespace="3d3cf3a8-3fe7-4eaf-ba3f-c37e0e140f32"/>
    <xsd:import namespace="fdaffe21-d5b4-4d80-ac8c-918cf95dcb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cf3a8-3fe7-4eaf-ba3f-c37e0e140f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9ee60c8-a88d-48f0-b4d5-323576cef2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affe21-d5b4-4d80-ac8c-918cf95dcb2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874e252-8889-48f3-8c98-cd4c5c1ddd0f}" ma:internalName="TaxCatchAll" ma:showField="CatchAllData" ma:web="fdaffe21-d5b4-4d80-ac8c-918cf95dcb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4E4FEB-DC48-49EE-9AA2-57899B6CBAD2}">
  <ds:schemaRefs>
    <ds:schemaRef ds:uri="http://schemas.microsoft.com/office/2006/metadata/properties"/>
    <ds:schemaRef ds:uri="http://schemas.microsoft.com/office/infopath/2007/PartnerControls"/>
    <ds:schemaRef ds:uri="3d3cf3a8-3fe7-4eaf-ba3f-c37e0e140f32"/>
    <ds:schemaRef ds:uri="fdaffe21-d5b4-4d80-ac8c-918cf95dcb2d"/>
  </ds:schemaRefs>
</ds:datastoreItem>
</file>

<file path=customXml/itemProps2.xml><?xml version="1.0" encoding="utf-8"?>
<ds:datastoreItem xmlns:ds="http://schemas.openxmlformats.org/officeDocument/2006/customXml" ds:itemID="{3E4DBD60-2DF0-4D61-B79B-81143F815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3cf3a8-3fe7-4eaf-ba3f-c37e0e140f32"/>
    <ds:schemaRef ds:uri="fdaffe21-d5b4-4d80-ac8c-918cf95dcb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FBB533-9879-419F-A722-B9F7DC2A802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585a391-2466-46e8-8353-f803f8c9516c}" enabled="0" method="" siteId="{f585a391-2466-46e8-8353-f803f8c9516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301</Words>
  <Characters>1540</Characters>
  <Application>Microsoft Office Word</Application>
  <DocSecurity>0</DocSecurity>
  <Lines>35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Broad</dc:creator>
  <cp:keywords/>
  <dc:description/>
  <cp:lastModifiedBy>Louise Ridger</cp:lastModifiedBy>
  <cp:revision>4</cp:revision>
  <dcterms:created xsi:type="dcterms:W3CDTF">2026-04-27T17:11:00Z</dcterms:created>
  <dcterms:modified xsi:type="dcterms:W3CDTF">2026-04-27T17:12:00Z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2022-02-02T00:00:00Z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2022-02-17T00:00:00Z</vt:filetime>
  </property>
  <property fmtid="{D5CDD505-2E9C-101B-9397-08002B2CF9AE}" pid="5" name="ContentTypeId">
    <vt:lpwstr>0x0101006986DD343C52A14DA026EB8BEC64F23C</vt:lpwstr>
  </property>
</Properties>
</file>