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B887" w14:textId="56533ABC" w:rsidR="00526BED" w:rsidRPr="005841CA" w:rsidRDefault="00526BED" w:rsidP="00526BED">
      <w:pPr>
        <w:pStyle w:val="BodyText"/>
        <w:jc w:val="right"/>
        <w:rPr>
          <w:rFonts w:ascii="Tahoma" w:hAnsi="Tahoma" w:cs="Tahoma"/>
          <w:bCs/>
          <w:sz w:val="16"/>
          <w:szCs w:val="16"/>
        </w:rPr>
      </w:pPr>
      <w:r w:rsidRPr="00526BED">
        <w:rPr>
          <w:rFonts w:ascii="Tahoma" w:hAnsi="Tahoma" w:cs="Tahoma"/>
          <w:b/>
          <w:color w:val="1947BA"/>
          <w:sz w:val="16"/>
          <w:szCs w:val="16"/>
        </w:rPr>
        <w:t xml:space="preserve">Date </w:t>
      </w:r>
      <w:r w:rsidR="00E717F1">
        <w:rPr>
          <w:rFonts w:ascii="Tahoma" w:hAnsi="Tahoma" w:cs="Tahoma"/>
          <w:b/>
          <w:color w:val="1947BA"/>
          <w:sz w:val="16"/>
          <w:szCs w:val="16"/>
        </w:rPr>
        <w:t>Issued</w:t>
      </w:r>
      <w:r w:rsidRPr="00526BED">
        <w:rPr>
          <w:rFonts w:ascii="Tahoma" w:hAnsi="Tahoma" w:cs="Tahoma"/>
          <w:b/>
          <w:color w:val="1947BA"/>
          <w:sz w:val="16"/>
          <w:szCs w:val="16"/>
        </w:rPr>
        <w:t xml:space="preserve">: </w:t>
      </w:r>
      <w:r w:rsidR="00C64CAD">
        <w:rPr>
          <w:rFonts w:ascii="Tahoma" w:hAnsi="Tahoma" w:cs="Tahoma"/>
          <w:b/>
          <w:color w:val="1947BA"/>
          <w:sz w:val="16"/>
          <w:szCs w:val="16"/>
        </w:rPr>
        <w:t xml:space="preserve">Jun </w:t>
      </w:r>
      <w:r w:rsidR="001D1D2D">
        <w:rPr>
          <w:rFonts w:ascii="Tahoma" w:hAnsi="Tahoma" w:cs="Tahoma"/>
          <w:b/>
          <w:color w:val="1947BA"/>
          <w:sz w:val="16"/>
          <w:szCs w:val="16"/>
        </w:rPr>
        <w:t>2026</w:t>
      </w:r>
    </w:p>
    <w:p w14:paraId="24533213" w14:textId="77777777" w:rsidR="00526BED" w:rsidRDefault="00526BED" w:rsidP="00D6012C">
      <w:pPr>
        <w:pStyle w:val="BodyText"/>
        <w:jc w:val="both"/>
        <w:rPr>
          <w:rFonts w:ascii="Tahoma" w:hAnsi="Tahoma" w:cs="Tahoma"/>
          <w:b/>
          <w:color w:val="1947BA"/>
          <w:sz w:val="6"/>
          <w:szCs w:val="6"/>
        </w:rPr>
      </w:pPr>
    </w:p>
    <w:p w14:paraId="6AAFBCDC" w14:textId="77777777" w:rsidR="00E4061C" w:rsidRPr="005E6739" w:rsidRDefault="00E4061C" w:rsidP="00D6012C">
      <w:pPr>
        <w:pStyle w:val="BodyText"/>
        <w:jc w:val="both"/>
        <w:rPr>
          <w:rFonts w:ascii="Tahoma" w:hAnsi="Tahoma" w:cs="Tahoma"/>
          <w:b/>
          <w:color w:val="1947BA"/>
          <w:sz w:val="6"/>
          <w:szCs w:val="6"/>
        </w:rPr>
      </w:pPr>
    </w:p>
    <w:p w14:paraId="61D7C799" w14:textId="2843A4C2" w:rsidR="0020438E" w:rsidRPr="00D6012C" w:rsidRDefault="005E6739" w:rsidP="00D6012C">
      <w:pPr>
        <w:pStyle w:val="BodyText"/>
        <w:jc w:val="both"/>
        <w:rPr>
          <w:rFonts w:ascii="Tahoma" w:hAnsi="Tahoma" w:cs="Tahoma"/>
          <w:b/>
          <w:color w:val="1947BA"/>
          <w:sz w:val="22"/>
          <w:szCs w:val="22"/>
        </w:rPr>
      </w:pPr>
      <w:r w:rsidRPr="00D6012C">
        <w:rPr>
          <w:rFonts w:ascii="Tahoma" w:hAnsi="Tahoma" w:cs="Tahoma"/>
          <w:b/>
          <w:color w:val="1947BA"/>
          <w:sz w:val="22"/>
          <w:szCs w:val="22"/>
        </w:rPr>
        <w:t xml:space="preserve">JOB </w:t>
      </w:r>
      <w:r>
        <w:rPr>
          <w:rFonts w:ascii="Tahoma" w:hAnsi="Tahoma" w:cs="Tahoma"/>
          <w:b/>
          <w:color w:val="1947BA"/>
          <w:sz w:val="22"/>
          <w:szCs w:val="22"/>
        </w:rPr>
        <w:t>D</w:t>
      </w:r>
      <w:r w:rsidRPr="00D6012C">
        <w:rPr>
          <w:rFonts w:ascii="Tahoma" w:hAnsi="Tahoma" w:cs="Tahoma"/>
          <w:b/>
          <w:color w:val="1947BA"/>
          <w:sz w:val="22"/>
          <w:szCs w:val="22"/>
        </w:rPr>
        <w:t>ESCRIPTION</w:t>
      </w:r>
    </w:p>
    <w:p w14:paraId="2E113185" w14:textId="77777777" w:rsidR="0020438E" w:rsidRPr="00D6012C" w:rsidRDefault="0020438E" w:rsidP="0020438E">
      <w:pPr>
        <w:pStyle w:val="BodyText"/>
        <w:rPr>
          <w:rFonts w:ascii="Tahoma" w:hAnsi="Tahoma" w:cs="Tahoma"/>
          <w:sz w:val="20"/>
          <w:szCs w:val="20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26"/>
        <w:gridCol w:w="7496"/>
      </w:tblGrid>
      <w:tr w:rsidR="0020438E" w:rsidRPr="004B2A2C" w14:paraId="2AA0FBDC" w14:textId="77777777" w:rsidTr="6E0E79D6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53C" w14:textId="77777777" w:rsidR="0020438E" w:rsidRPr="004B2A2C" w:rsidRDefault="0020438E" w:rsidP="00751518">
            <w:pPr>
              <w:spacing w:before="120" w:after="120"/>
              <w:rPr>
                <w:rFonts w:ascii="Aptos" w:hAnsi="Aptos" w:cs="Tahoma"/>
                <w:b/>
              </w:rPr>
            </w:pPr>
            <w:r w:rsidRPr="004B2A2C">
              <w:rPr>
                <w:rFonts w:ascii="Aptos" w:hAnsi="Aptos" w:cs="Tahoma"/>
                <w:b/>
              </w:rPr>
              <w:t xml:space="preserve">Job Title    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684C" w14:textId="0F4F1A37" w:rsidR="0020438E" w:rsidRPr="004B2A2C" w:rsidRDefault="001A1CCA" w:rsidP="00751518">
            <w:pPr>
              <w:spacing w:before="120" w:after="120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Housing</w:t>
            </w:r>
            <w:r w:rsidR="005F51D5">
              <w:rPr>
                <w:rFonts w:ascii="Aptos" w:hAnsi="Aptos" w:cs="Tahoma"/>
              </w:rPr>
              <w:t xml:space="preserve"> &amp; Rent Officer</w:t>
            </w:r>
          </w:p>
        </w:tc>
      </w:tr>
      <w:tr w:rsidR="0020438E" w:rsidRPr="004B2A2C" w14:paraId="333514F8" w14:textId="77777777" w:rsidTr="6E0E79D6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F00" w14:textId="77777777" w:rsidR="0020438E" w:rsidRPr="004B2A2C" w:rsidRDefault="0020438E" w:rsidP="00751518">
            <w:pPr>
              <w:spacing w:before="120" w:after="120"/>
              <w:rPr>
                <w:rFonts w:ascii="Aptos" w:hAnsi="Aptos" w:cs="Tahoma"/>
                <w:b/>
              </w:rPr>
            </w:pPr>
            <w:r w:rsidRPr="004B2A2C">
              <w:rPr>
                <w:rFonts w:ascii="Aptos" w:hAnsi="Aptos" w:cs="Tahoma"/>
                <w:b/>
              </w:rPr>
              <w:t>Reports to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929" w14:textId="35885B05" w:rsidR="0020438E" w:rsidRPr="004B2A2C" w:rsidRDefault="00E25237" w:rsidP="00751518">
            <w:pPr>
              <w:spacing w:before="120" w:after="120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 xml:space="preserve">Head of Property </w:t>
            </w:r>
            <w:r w:rsidR="00562EB6">
              <w:rPr>
                <w:rFonts w:ascii="Aptos" w:hAnsi="Aptos" w:cs="Tahoma"/>
              </w:rPr>
              <w:t>Data &amp; Asset Compliance</w:t>
            </w:r>
          </w:p>
        </w:tc>
      </w:tr>
      <w:tr w:rsidR="00774CED" w:rsidRPr="004B2A2C" w14:paraId="73864F93" w14:textId="77777777" w:rsidTr="6E0E79D6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08E9" w14:textId="4BDD58BE" w:rsidR="00774CED" w:rsidRPr="004B2A2C" w:rsidRDefault="00774CED" w:rsidP="00751518">
            <w:pPr>
              <w:spacing w:before="120" w:after="120"/>
              <w:rPr>
                <w:rFonts w:ascii="Aptos" w:hAnsi="Aptos" w:cs="Tahoma"/>
                <w:b/>
              </w:rPr>
            </w:pPr>
            <w:r w:rsidRPr="004B2A2C">
              <w:rPr>
                <w:rFonts w:ascii="Aptos" w:hAnsi="Aptos" w:cs="Tahoma"/>
                <w:b/>
              </w:rPr>
              <w:t>Job Purpose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31F7" w14:textId="77777777" w:rsidR="008862E0" w:rsidRPr="008862E0" w:rsidRDefault="008862E0" w:rsidP="008862E0">
            <w:pPr>
              <w:rPr>
                <w:rFonts w:ascii="Aptos" w:hAnsi="Aptos"/>
              </w:rPr>
            </w:pPr>
            <w:r w:rsidRPr="008862E0">
              <w:rPr>
                <w:rFonts w:ascii="Aptos" w:hAnsi="Aptos"/>
              </w:rPr>
              <w:t xml:space="preserve">To manage housing tenancies and rental income, ensuring high levels of rent collection, tenancy sustainment, and compliance with housing policies and legislation. </w:t>
            </w:r>
          </w:p>
          <w:p w14:paraId="70679B6E" w14:textId="77777777" w:rsidR="008862E0" w:rsidRPr="008862E0" w:rsidRDefault="008862E0" w:rsidP="008862E0">
            <w:pPr>
              <w:rPr>
                <w:rFonts w:ascii="Aptos" w:hAnsi="Aptos"/>
              </w:rPr>
            </w:pPr>
          </w:p>
          <w:p w14:paraId="1557DDA3" w14:textId="77777777" w:rsidR="008355FE" w:rsidRDefault="008862E0" w:rsidP="008862E0">
            <w:pPr>
              <w:rPr>
                <w:rFonts w:ascii="Aptos" w:hAnsi="Aptos"/>
                <w:sz w:val="20"/>
                <w:szCs w:val="20"/>
              </w:rPr>
            </w:pPr>
            <w:r w:rsidRPr="008862E0">
              <w:rPr>
                <w:rFonts w:ascii="Aptos" w:hAnsi="Aptos"/>
              </w:rPr>
              <w:t>The role involves supporting tenants, minimising arrears, and maintaining effective communication between tenants and the landlord(s).</w:t>
            </w:r>
            <w:r w:rsidRPr="009318D5">
              <w:rPr>
                <w:rFonts w:ascii="Aptos" w:hAnsi="Aptos"/>
                <w:sz w:val="20"/>
                <w:szCs w:val="20"/>
              </w:rPr>
              <w:t> </w:t>
            </w:r>
          </w:p>
          <w:p w14:paraId="1363B793" w14:textId="51C2CED5" w:rsidR="008862E0" w:rsidRPr="004B2A2C" w:rsidRDefault="008862E0" w:rsidP="008862E0">
            <w:pPr>
              <w:rPr>
                <w:rFonts w:ascii="Aptos" w:hAnsi="Aptos"/>
              </w:rPr>
            </w:pPr>
          </w:p>
        </w:tc>
      </w:tr>
      <w:tr w:rsidR="00403EA7" w:rsidRPr="004B2A2C" w14:paraId="39A3DBC3" w14:textId="77777777" w:rsidTr="6E0E79D6"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FDC" w14:textId="6DE50734" w:rsidR="00403EA7" w:rsidRPr="004B2A2C" w:rsidRDefault="00403EA7" w:rsidP="00751518">
            <w:pPr>
              <w:spacing w:before="120" w:after="120"/>
              <w:rPr>
                <w:rFonts w:ascii="Aptos" w:hAnsi="Aptos" w:cs="Tahoma"/>
                <w:b/>
              </w:rPr>
            </w:pPr>
            <w:r w:rsidRPr="004B2A2C">
              <w:rPr>
                <w:rFonts w:ascii="Aptos" w:hAnsi="Aptos" w:cs="Tahoma"/>
                <w:b/>
              </w:rPr>
              <w:t>Key Deliverables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3418" w14:textId="77777777" w:rsidR="00CF32D3" w:rsidRPr="00A370E5" w:rsidRDefault="00A370E5" w:rsidP="003C240C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Rent management &amp; income collection</w:t>
            </w:r>
          </w:p>
          <w:p w14:paraId="71FE6189" w14:textId="77777777" w:rsidR="00A370E5" w:rsidRDefault="00A370E5" w:rsidP="003C240C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 xml:space="preserve">Tenancy management </w:t>
            </w:r>
          </w:p>
          <w:p w14:paraId="614EA080" w14:textId="77777777" w:rsidR="00A370E5" w:rsidRDefault="00A370E5" w:rsidP="003C240C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Tenant support and advice</w:t>
            </w:r>
          </w:p>
          <w:p w14:paraId="7824DF9F" w14:textId="0098AA5B" w:rsidR="00A370E5" w:rsidRPr="00A370E5" w:rsidRDefault="00A370E5" w:rsidP="003C240C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</w:rPr>
            </w:pPr>
          </w:p>
        </w:tc>
      </w:tr>
      <w:tr w:rsidR="00A370E5" w:rsidRPr="004B2A2C" w14:paraId="1BA53CE9" w14:textId="77777777" w:rsidTr="6E0E79D6">
        <w:trPr>
          <w:trHeight w:val="982"/>
        </w:trPr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73A" w14:textId="0BCF4FD8" w:rsidR="00A370E5" w:rsidRPr="00A370E5" w:rsidRDefault="00A370E5" w:rsidP="00A370E5">
            <w:pPr>
              <w:pStyle w:val="NoSpacing"/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Key Accountabilities</w:t>
            </w:r>
          </w:p>
        </w:tc>
        <w:tc>
          <w:tcPr>
            <w:tcW w:w="3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03E2" w14:textId="77777777" w:rsidR="00A370E5" w:rsidRPr="00A370E5" w:rsidRDefault="00A370E5" w:rsidP="00A370E5">
            <w:pPr>
              <w:pStyle w:val="NoSpacing"/>
              <w:rPr>
                <w:rFonts w:ascii="Aptos" w:hAnsi="Aptos"/>
                <w:b/>
              </w:rPr>
            </w:pPr>
            <w:r w:rsidRPr="00A370E5">
              <w:rPr>
                <w:rFonts w:ascii="Aptos" w:hAnsi="Aptos"/>
                <w:b/>
              </w:rPr>
              <w:t>Rent Management &amp; Income Collection </w:t>
            </w:r>
          </w:p>
          <w:p w14:paraId="5900C38D" w14:textId="77777777" w:rsidR="00A370E5" w:rsidRPr="00A370E5" w:rsidRDefault="00A370E5" w:rsidP="003C240C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Monitor rent accounts and ensure timely collection of rental income. </w:t>
            </w:r>
          </w:p>
          <w:p w14:paraId="0D5AD8E2" w14:textId="77777777" w:rsidR="00A370E5" w:rsidRPr="00A370E5" w:rsidRDefault="00A370E5" w:rsidP="003C240C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Identify, investigate, and manage rent arrears. </w:t>
            </w:r>
          </w:p>
          <w:p w14:paraId="713F15B7" w14:textId="77777777" w:rsidR="00A370E5" w:rsidRPr="00A370E5" w:rsidRDefault="00A370E5" w:rsidP="003C240C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Implement arrears recovery procedures, including payment plans and legal action where necessary. </w:t>
            </w:r>
          </w:p>
          <w:p w14:paraId="1C30EF7D" w14:textId="3F80A7E0" w:rsidR="00A370E5" w:rsidRPr="00A370E5" w:rsidRDefault="00A370E5" w:rsidP="003C240C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</w:rPr>
            </w:pPr>
            <w:r>
              <w:rPr>
                <w:rFonts w:ascii="Aptos" w:hAnsi="Aptos"/>
              </w:rPr>
              <w:t>A</w:t>
            </w:r>
            <w:r w:rsidRPr="00A370E5">
              <w:rPr>
                <w:rFonts w:ascii="Aptos" w:hAnsi="Aptos"/>
              </w:rPr>
              <w:t>dvise tenants on the management of their tenancies and rent accounts, giving basic debt management/counselling advice to customers in arrears with their rent and refer them to specialist advisors (e.g. CAB) where appropriate. </w:t>
            </w:r>
          </w:p>
          <w:p w14:paraId="1C60585E" w14:textId="77777777" w:rsidR="00A370E5" w:rsidRPr="00A370E5" w:rsidRDefault="00A370E5" w:rsidP="003C240C">
            <w:pPr>
              <w:pStyle w:val="NoSpacing"/>
              <w:numPr>
                <w:ilvl w:val="0"/>
                <w:numId w:val="2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Liaise with finance teams regarding rent and service charge statements, income reconciliation and reporting. </w:t>
            </w:r>
          </w:p>
          <w:p w14:paraId="372ACC57" w14:textId="77777777" w:rsidR="00A370E5" w:rsidRPr="00A370E5" w:rsidRDefault="00A370E5" w:rsidP="00A370E5">
            <w:pPr>
              <w:pStyle w:val="NoSpacing"/>
              <w:rPr>
                <w:rFonts w:ascii="Aptos" w:hAnsi="Aptos"/>
              </w:rPr>
            </w:pPr>
          </w:p>
          <w:p w14:paraId="7FEDF64D" w14:textId="77777777" w:rsidR="00A370E5" w:rsidRPr="00A370E5" w:rsidRDefault="00A370E5" w:rsidP="00A370E5">
            <w:pPr>
              <w:pStyle w:val="NoSpacing"/>
              <w:rPr>
                <w:rFonts w:ascii="Aptos" w:hAnsi="Aptos"/>
                <w:b/>
              </w:rPr>
            </w:pPr>
            <w:r w:rsidRPr="00A370E5">
              <w:rPr>
                <w:rFonts w:ascii="Aptos" w:hAnsi="Aptos"/>
                <w:b/>
              </w:rPr>
              <w:t>Tenancy Management </w:t>
            </w:r>
          </w:p>
          <w:p w14:paraId="670ED9DD" w14:textId="77777777" w:rsidR="00A370E5" w:rsidRPr="00A370E5" w:rsidRDefault="00A370E5" w:rsidP="003C240C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Manage and ensure compliance with tenancy agreements. </w:t>
            </w:r>
          </w:p>
          <w:p w14:paraId="3FC8D0B9" w14:textId="77777777" w:rsidR="00A370E5" w:rsidRPr="00A370E5" w:rsidRDefault="00A370E5" w:rsidP="003C240C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Conduct tenancy sign-ups, reviews, and terminations. </w:t>
            </w:r>
          </w:p>
          <w:p w14:paraId="15FC1018" w14:textId="77777777" w:rsidR="00A370E5" w:rsidRPr="00A370E5" w:rsidRDefault="00A370E5" w:rsidP="003C240C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Address breaches of tenancy conditions (e.g., anti-social behaviour). </w:t>
            </w:r>
          </w:p>
          <w:p w14:paraId="020215C1" w14:textId="77777777" w:rsidR="00A370E5" w:rsidRPr="00A370E5" w:rsidRDefault="00A370E5" w:rsidP="003C240C">
            <w:pPr>
              <w:pStyle w:val="NoSpacing"/>
              <w:numPr>
                <w:ilvl w:val="0"/>
                <w:numId w:val="3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Support tenancy sustainment through early intervention and advice. </w:t>
            </w:r>
          </w:p>
          <w:p w14:paraId="250946F6" w14:textId="77777777" w:rsidR="00A370E5" w:rsidRPr="00A370E5" w:rsidRDefault="00A370E5" w:rsidP="00A370E5">
            <w:pPr>
              <w:pStyle w:val="NoSpacing"/>
              <w:rPr>
                <w:rFonts w:ascii="Aptos" w:hAnsi="Aptos"/>
              </w:rPr>
            </w:pPr>
          </w:p>
          <w:p w14:paraId="6FF40789" w14:textId="77777777" w:rsidR="00A370E5" w:rsidRPr="00A370E5" w:rsidRDefault="00A370E5" w:rsidP="00A370E5">
            <w:pPr>
              <w:pStyle w:val="NoSpacing"/>
              <w:rPr>
                <w:rFonts w:ascii="Aptos" w:hAnsi="Aptos"/>
                <w:b/>
                <w:bCs/>
              </w:rPr>
            </w:pPr>
            <w:r w:rsidRPr="00A370E5">
              <w:rPr>
                <w:rFonts w:ascii="Aptos" w:hAnsi="Aptos"/>
                <w:b/>
                <w:bCs/>
              </w:rPr>
              <w:t>Tenant Support &amp; Advice </w:t>
            </w:r>
          </w:p>
          <w:p w14:paraId="7FD1FE23" w14:textId="77777777" w:rsidR="00A370E5" w:rsidRPr="00A370E5" w:rsidRDefault="00A370E5" w:rsidP="003C240C">
            <w:pPr>
              <w:pStyle w:val="NoSpacing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Provide guidance to tenants on rent, benefits, and financial management. </w:t>
            </w:r>
          </w:p>
          <w:p w14:paraId="360F9028" w14:textId="77777777" w:rsidR="00A370E5" w:rsidRPr="00A370E5" w:rsidRDefault="00A370E5" w:rsidP="003C240C">
            <w:pPr>
              <w:pStyle w:val="NoSpacing"/>
              <w:numPr>
                <w:ilvl w:val="0"/>
                <w:numId w:val="4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Assist tenants with housing </w:t>
            </w:r>
            <w:proofErr w:type="gramStart"/>
            <w:r w:rsidRPr="00A370E5">
              <w:rPr>
                <w:rFonts w:ascii="Aptos" w:hAnsi="Aptos"/>
              </w:rPr>
              <w:t>benefit</w:t>
            </w:r>
            <w:proofErr w:type="gramEnd"/>
            <w:r w:rsidRPr="00A370E5">
              <w:rPr>
                <w:rFonts w:ascii="Aptos" w:hAnsi="Aptos"/>
              </w:rPr>
              <w:t> or Universal Credit claims. </w:t>
            </w:r>
          </w:p>
          <w:p w14:paraId="0E1A29B9" w14:textId="77777777" w:rsidR="00A370E5" w:rsidRPr="00A370E5" w:rsidRDefault="00A370E5" w:rsidP="00A370E5">
            <w:pPr>
              <w:pStyle w:val="NoSpacing"/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lastRenderedPageBreak/>
              <w:t>Signpost or refer tenants to relevant support services (debt advice, social services, etc.). </w:t>
            </w:r>
          </w:p>
          <w:p w14:paraId="1CBF53DC" w14:textId="77777777" w:rsidR="00A370E5" w:rsidRPr="00A370E5" w:rsidRDefault="00A370E5" w:rsidP="00A370E5">
            <w:pPr>
              <w:pStyle w:val="NoSpacing"/>
              <w:rPr>
                <w:rFonts w:ascii="Aptos" w:hAnsi="Aptos"/>
              </w:rPr>
            </w:pPr>
          </w:p>
          <w:p w14:paraId="7300D47E" w14:textId="77777777" w:rsidR="00A370E5" w:rsidRPr="00A3232C" w:rsidRDefault="00A370E5" w:rsidP="00A370E5">
            <w:pPr>
              <w:pStyle w:val="NoSpacing"/>
              <w:rPr>
                <w:rFonts w:ascii="Aptos" w:hAnsi="Aptos"/>
                <w:b/>
                <w:bCs/>
              </w:rPr>
            </w:pPr>
            <w:r w:rsidRPr="00A3232C">
              <w:rPr>
                <w:rFonts w:ascii="Aptos" w:hAnsi="Aptos"/>
                <w:b/>
                <w:bCs/>
              </w:rPr>
              <w:t>Customer Service </w:t>
            </w:r>
          </w:p>
          <w:p w14:paraId="01E4E11C" w14:textId="77777777" w:rsidR="00A370E5" w:rsidRPr="00A370E5" w:rsidRDefault="00A370E5" w:rsidP="003C240C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Act as a key point of contact for tenant enquiries and concerns. </w:t>
            </w:r>
          </w:p>
          <w:p w14:paraId="449CA20C" w14:textId="77777777" w:rsidR="00A370E5" w:rsidRPr="00A370E5" w:rsidRDefault="00A370E5" w:rsidP="003C240C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Deliver high-quality customer service in line with organisational standards. </w:t>
            </w:r>
          </w:p>
          <w:p w14:paraId="48018D03" w14:textId="77777777" w:rsidR="00A370E5" w:rsidRPr="00A370E5" w:rsidRDefault="00A370E5" w:rsidP="003C240C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Resolve complaints efficiently and professionally. </w:t>
            </w:r>
          </w:p>
          <w:p w14:paraId="7E8B9715" w14:textId="77777777" w:rsidR="00A370E5" w:rsidRPr="00A370E5" w:rsidRDefault="00A370E5" w:rsidP="00A370E5">
            <w:pPr>
              <w:pStyle w:val="NoSpacing"/>
              <w:rPr>
                <w:rFonts w:ascii="Aptos" w:hAnsi="Aptos"/>
              </w:rPr>
            </w:pPr>
          </w:p>
          <w:p w14:paraId="4C300F84" w14:textId="77777777" w:rsidR="00A370E5" w:rsidRPr="00A3232C" w:rsidRDefault="00A370E5" w:rsidP="00A370E5">
            <w:pPr>
              <w:pStyle w:val="NoSpacing"/>
              <w:rPr>
                <w:rFonts w:ascii="Aptos" w:hAnsi="Aptos"/>
                <w:b/>
                <w:bCs/>
              </w:rPr>
            </w:pPr>
            <w:r w:rsidRPr="00A3232C">
              <w:rPr>
                <w:rFonts w:ascii="Aptos" w:hAnsi="Aptos"/>
                <w:b/>
                <w:bCs/>
              </w:rPr>
              <w:t>Compliance &amp; Legal </w:t>
            </w:r>
          </w:p>
          <w:p w14:paraId="6AD023C7" w14:textId="77777777" w:rsidR="00A370E5" w:rsidRPr="00A370E5" w:rsidRDefault="00A370E5" w:rsidP="003C240C">
            <w:pPr>
              <w:pStyle w:val="NoSpacing"/>
              <w:numPr>
                <w:ilvl w:val="0"/>
                <w:numId w:val="6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Ensure all activities comply with housing legislation and organisational policies. </w:t>
            </w:r>
          </w:p>
          <w:p w14:paraId="4DF9678D" w14:textId="77777777" w:rsidR="00A370E5" w:rsidRPr="00A370E5" w:rsidRDefault="00A370E5" w:rsidP="003C240C">
            <w:pPr>
              <w:pStyle w:val="NoSpacing"/>
              <w:numPr>
                <w:ilvl w:val="0"/>
                <w:numId w:val="6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Prepare documentation for court proceedings where required. </w:t>
            </w:r>
          </w:p>
          <w:p w14:paraId="7406798A" w14:textId="77777777" w:rsidR="00A370E5" w:rsidRPr="00A370E5" w:rsidRDefault="00A370E5" w:rsidP="003C240C">
            <w:pPr>
              <w:pStyle w:val="NoSpacing"/>
              <w:numPr>
                <w:ilvl w:val="0"/>
                <w:numId w:val="6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Attend court hearings and represent the organisation when necessary. </w:t>
            </w:r>
          </w:p>
          <w:p w14:paraId="3771A3DC" w14:textId="77777777" w:rsidR="00A370E5" w:rsidRPr="00A370E5" w:rsidRDefault="00A370E5" w:rsidP="00A370E5">
            <w:pPr>
              <w:pStyle w:val="NoSpacing"/>
              <w:rPr>
                <w:rFonts w:ascii="Aptos" w:hAnsi="Aptos"/>
              </w:rPr>
            </w:pPr>
          </w:p>
          <w:p w14:paraId="1DA80B29" w14:textId="77777777" w:rsidR="00A370E5" w:rsidRPr="00A3232C" w:rsidRDefault="00A370E5" w:rsidP="00A370E5">
            <w:pPr>
              <w:pStyle w:val="NoSpacing"/>
              <w:rPr>
                <w:rFonts w:ascii="Aptos" w:hAnsi="Aptos"/>
                <w:b/>
                <w:bCs/>
              </w:rPr>
            </w:pPr>
            <w:r w:rsidRPr="00A3232C">
              <w:rPr>
                <w:rFonts w:ascii="Aptos" w:hAnsi="Aptos"/>
                <w:b/>
                <w:bCs/>
              </w:rPr>
              <w:t>Partnership Working </w:t>
            </w:r>
          </w:p>
          <w:p w14:paraId="52C0EE5F" w14:textId="77777777" w:rsidR="00A370E5" w:rsidRPr="00A370E5" w:rsidRDefault="00A370E5" w:rsidP="003C240C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Work collaboratively with internal teams (repairs, finance, safeguarding). </w:t>
            </w:r>
          </w:p>
          <w:p w14:paraId="112E8A42" w14:textId="77777777" w:rsidR="00A370E5" w:rsidRDefault="00A370E5" w:rsidP="003C240C">
            <w:pPr>
              <w:pStyle w:val="NoSpacing"/>
              <w:numPr>
                <w:ilvl w:val="0"/>
                <w:numId w:val="7"/>
              </w:numPr>
              <w:rPr>
                <w:rFonts w:ascii="Aptos" w:hAnsi="Aptos"/>
              </w:rPr>
            </w:pPr>
            <w:r w:rsidRPr="00A370E5">
              <w:rPr>
                <w:rFonts w:ascii="Aptos" w:hAnsi="Aptos"/>
              </w:rPr>
              <w:t>Liaise with external agencies such as local authorities, support services, and legal representatives. </w:t>
            </w:r>
          </w:p>
          <w:p w14:paraId="36BD6A56" w14:textId="7CD1D82C" w:rsidR="00A3232C" w:rsidRPr="00A370E5" w:rsidRDefault="00A3232C" w:rsidP="00A3232C">
            <w:pPr>
              <w:pStyle w:val="NoSpacing"/>
              <w:ind w:left="720"/>
              <w:rPr>
                <w:rFonts w:ascii="Aptos" w:hAnsi="Aptos"/>
              </w:rPr>
            </w:pPr>
          </w:p>
        </w:tc>
      </w:tr>
    </w:tbl>
    <w:p w14:paraId="7174EDD0" w14:textId="08C67899" w:rsidR="001A79D0" w:rsidRPr="004B2A2C" w:rsidRDefault="001A79D0" w:rsidP="001A79D0">
      <w:pPr>
        <w:ind w:left="-105"/>
        <w:rPr>
          <w:rFonts w:ascii="Aptos" w:hAnsi="Aptos" w:cs="Tahoma"/>
          <w:b/>
          <w:color w:val="1947BA"/>
        </w:rPr>
      </w:pPr>
      <w:r w:rsidRPr="004B2A2C">
        <w:rPr>
          <w:rFonts w:ascii="Aptos" w:hAnsi="Aptos" w:cs="Tahoma"/>
          <w:b/>
          <w:color w:val="1947BA"/>
        </w:rPr>
        <w:lastRenderedPageBreak/>
        <w:br/>
      </w:r>
    </w:p>
    <w:p w14:paraId="08B18DC4" w14:textId="577CFFFA" w:rsidR="001A79D0" w:rsidRPr="004B2A2C" w:rsidRDefault="001A79D0" w:rsidP="001A79D0">
      <w:pPr>
        <w:ind w:left="-105"/>
        <w:rPr>
          <w:rFonts w:ascii="Aptos" w:hAnsi="Aptos" w:cs="Tahoma"/>
          <w:b/>
          <w:color w:val="1947BA"/>
        </w:rPr>
      </w:pPr>
      <w:r w:rsidRPr="004B2A2C">
        <w:rPr>
          <w:rFonts w:ascii="Aptos" w:hAnsi="Aptos" w:cs="Tahoma"/>
          <w:b/>
          <w:color w:val="1947BA"/>
        </w:rPr>
        <w:t>PERSON SPECIFICATION</w:t>
      </w:r>
    </w:p>
    <w:p w14:paraId="03AF3E5D" w14:textId="77777777" w:rsidR="0020438E" w:rsidRPr="004B2A2C" w:rsidRDefault="0020438E" w:rsidP="0020438E">
      <w:pPr>
        <w:spacing w:line="280" w:lineRule="atLeast"/>
        <w:rPr>
          <w:rFonts w:ascii="Aptos" w:eastAsia="Times New Roman" w:hAnsi="Aptos" w:cs="Tahoma"/>
          <w:b/>
          <w:highlight w:val="yellow"/>
        </w:rPr>
      </w:pPr>
    </w:p>
    <w:tbl>
      <w:tblPr>
        <w:tblW w:w="9632" w:type="dxa"/>
        <w:tblInd w:w="-5" w:type="dxa"/>
        <w:tblLook w:val="04A0" w:firstRow="1" w:lastRow="0" w:firstColumn="1" w:lastColumn="0" w:noHBand="0" w:noVBand="1"/>
      </w:tblPr>
      <w:tblGrid>
        <w:gridCol w:w="2098"/>
        <w:gridCol w:w="7534"/>
      </w:tblGrid>
      <w:tr w:rsidR="00EC55AB" w:rsidRPr="004B2A2C" w14:paraId="2CE78C0D" w14:textId="77777777" w:rsidTr="001A79D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9A22" w14:textId="42653ABE" w:rsidR="0020438E" w:rsidRPr="004B2A2C" w:rsidRDefault="005B3FC9" w:rsidP="003107BD">
            <w:pPr>
              <w:spacing w:before="120" w:after="120"/>
              <w:rPr>
                <w:rFonts w:ascii="Aptos" w:hAnsi="Aptos" w:cs="Tahoma"/>
                <w:b/>
              </w:rPr>
            </w:pPr>
            <w:r w:rsidRPr="004B2A2C">
              <w:rPr>
                <w:rFonts w:ascii="Aptos" w:hAnsi="Aptos" w:cs="Tahoma"/>
                <w:b/>
              </w:rPr>
              <w:t>Knowledge and Experience</w:t>
            </w:r>
          </w:p>
          <w:p w14:paraId="702ECEFC" w14:textId="77777777" w:rsidR="0020438E" w:rsidRPr="004B2A2C" w:rsidRDefault="0020438E" w:rsidP="00F404E1">
            <w:pPr>
              <w:spacing w:before="120" w:after="60" w:line="259" w:lineRule="auto"/>
              <w:jc w:val="both"/>
              <w:rPr>
                <w:rFonts w:ascii="Aptos" w:hAnsi="Aptos" w:cs="Tahoma"/>
              </w:rPr>
            </w:pPr>
          </w:p>
          <w:p w14:paraId="4EC78212" w14:textId="77777777" w:rsidR="0020438E" w:rsidRPr="004B2A2C" w:rsidRDefault="0020438E" w:rsidP="00F404E1">
            <w:pPr>
              <w:spacing w:before="120" w:after="60" w:line="259" w:lineRule="auto"/>
              <w:jc w:val="both"/>
              <w:rPr>
                <w:rFonts w:ascii="Aptos" w:hAnsi="Aptos" w:cs="Tahoma"/>
              </w:rPr>
            </w:pPr>
          </w:p>
          <w:p w14:paraId="56D5D55D" w14:textId="77777777" w:rsidR="0020438E" w:rsidRPr="004B2A2C" w:rsidRDefault="0020438E" w:rsidP="00F404E1">
            <w:pPr>
              <w:spacing w:before="120" w:after="60" w:line="259" w:lineRule="auto"/>
              <w:jc w:val="both"/>
              <w:rPr>
                <w:rFonts w:ascii="Aptos" w:hAnsi="Aptos" w:cs="Tahoma"/>
              </w:rPr>
            </w:pPr>
          </w:p>
          <w:p w14:paraId="64672F0B" w14:textId="77777777" w:rsidR="0020438E" w:rsidRPr="004B2A2C" w:rsidRDefault="0020438E" w:rsidP="00F404E1">
            <w:pPr>
              <w:spacing w:before="120" w:after="60" w:line="259" w:lineRule="auto"/>
              <w:jc w:val="both"/>
              <w:rPr>
                <w:rFonts w:ascii="Aptos" w:hAnsi="Aptos" w:cs="Tahoma"/>
              </w:rPr>
            </w:pP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D5AC" w14:textId="77777777" w:rsidR="00CF03F4" w:rsidRPr="00CF03F4" w:rsidRDefault="00CF03F4" w:rsidP="00CF03F4">
            <w:pPr>
              <w:rPr>
                <w:rFonts w:ascii="Aptos" w:hAnsi="Aptos"/>
                <w:b/>
                <w:bCs/>
              </w:rPr>
            </w:pPr>
            <w:r w:rsidRPr="00CF03F4">
              <w:rPr>
                <w:rFonts w:ascii="Aptos" w:hAnsi="Aptos"/>
                <w:b/>
                <w:bCs/>
              </w:rPr>
              <w:t>Essential: </w:t>
            </w:r>
          </w:p>
          <w:p w14:paraId="7E5DDE7A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Experience in housing management, rent collection, or income recovery. </w:t>
            </w:r>
          </w:p>
          <w:p w14:paraId="722CFAF5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Knowledge of tenancy law, housing legislation, and welfare benefits (e.g., Universal Credit). </w:t>
            </w:r>
          </w:p>
          <w:p w14:paraId="42A486F5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Strong communication and negotiation skills. </w:t>
            </w:r>
          </w:p>
          <w:p w14:paraId="3CDA4BE2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 xml:space="preserve">Ability to manage difficult conversations and conflict </w:t>
            </w:r>
            <w:proofErr w:type="gramStart"/>
            <w:r w:rsidRPr="00CF03F4">
              <w:rPr>
                <w:rFonts w:ascii="Aptos" w:hAnsi="Aptos"/>
              </w:rPr>
              <w:t>resolution</w:t>
            </w:r>
            <w:proofErr w:type="gramEnd"/>
            <w:r w:rsidRPr="00CF03F4">
              <w:rPr>
                <w:rFonts w:ascii="Aptos" w:hAnsi="Aptos"/>
              </w:rPr>
              <w:t>. </w:t>
            </w:r>
          </w:p>
          <w:p w14:paraId="1D9DDFA4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Good organisational and time management skills. </w:t>
            </w:r>
          </w:p>
          <w:p w14:paraId="4C995571" w14:textId="77777777" w:rsid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Competent in IT systems and housing management software. </w:t>
            </w:r>
          </w:p>
          <w:p w14:paraId="26ED00C6" w14:textId="455E5F58" w:rsidR="008B1985" w:rsidRDefault="008B1985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Customer-focused approach. </w:t>
            </w:r>
          </w:p>
          <w:p w14:paraId="55D68B80" w14:textId="66FFC366" w:rsidR="008B1985" w:rsidRDefault="008B1985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>Problem solving and decision making</w:t>
            </w:r>
            <w:r w:rsidR="003C50FE">
              <w:rPr>
                <w:rFonts w:ascii="Aptos" w:hAnsi="Aptos"/>
              </w:rPr>
              <w:t>.</w:t>
            </w:r>
          </w:p>
          <w:p w14:paraId="52C9FA60" w14:textId="68FC66E8" w:rsidR="003C50FE" w:rsidRDefault="003C50FE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Attention to detail. </w:t>
            </w:r>
          </w:p>
          <w:p w14:paraId="6F6B0EFA" w14:textId="14CF6A90" w:rsidR="003C50FE" w:rsidRDefault="003C50FE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Resilience and adaptability. </w:t>
            </w:r>
          </w:p>
          <w:p w14:paraId="686C4F4F" w14:textId="77777777" w:rsidR="00CF03F4" w:rsidRDefault="00CF03F4" w:rsidP="003C50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</w:p>
          <w:p w14:paraId="5BBCAE5B" w14:textId="77777777" w:rsidR="003C50FE" w:rsidRDefault="003C50FE" w:rsidP="003C50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</w:p>
          <w:p w14:paraId="07C573BF" w14:textId="77777777" w:rsidR="003C50FE" w:rsidRDefault="003C50FE" w:rsidP="003C50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</w:p>
          <w:p w14:paraId="4AB7E906" w14:textId="77777777" w:rsidR="003C50FE" w:rsidRPr="00CF03F4" w:rsidRDefault="003C50FE" w:rsidP="003C50F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</w:p>
          <w:p w14:paraId="316FB91A" w14:textId="77777777" w:rsidR="00CF03F4" w:rsidRPr="00CF03F4" w:rsidRDefault="00CF03F4" w:rsidP="00CF03F4">
            <w:pPr>
              <w:rPr>
                <w:rFonts w:ascii="Aptos" w:hAnsi="Aptos"/>
                <w:b/>
                <w:bCs/>
              </w:rPr>
            </w:pPr>
            <w:r w:rsidRPr="00CF03F4">
              <w:rPr>
                <w:rFonts w:ascii="Aptos" w:hAnsi="Aptos"/>
                <w:b/>
                <w:bCs/>
              </w:rPr>
              <w:lastRenderedPageBreak/>
              <w:t>Desirable: </w:t>
            </w:r>
          </w:p>
          <w:p w14:paraId="261CE740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Experience in social housing, local authority, or housing association environment. </w:t>
            </w:r>
          </w:p>
          <w:p w14:paraId="3DE03CB2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Knowledge of arrears recovery processes and legal procedures. </w:t>
            </w:r>
          </w:p>
          <w:p w14:paraId="5E854637" w14:textId="77777777" w:rsidR="00CF03F4" w:rsidRPr="00CF03F4" w:rsidRDefault="00CF03F4" w:rsidP="003C240C">
            <w:pPr>
              <w:widowControl w:val="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ptos" w:hAnsi="Aptos"/>
              </w:rPr>
            </w:pPr>
            <w:r w:rsidRPr="00CF03F4">
              <w:rPr>
                <w:rFonts w:ascii="Aptos" w:hAnsi="Aptos"/>
              </w:rPr>
              <w:t>Relevant housing qualification (e.g., CIH Level 3/4). </w:t>
            </w:r>
          </w:p>
          <w:p w14:paraId="6584A62A" w14:textId="443B7CA3" w:rsidR="00C712C6" w:rsidRPr="00CF03F4" w:rsidRDefault="00C712C6" w:rsidP="00CF03F4">
            <w:pPr>
              <w:spacing w:after="160" w:line="278" w:lineRule="auto"/>
              <w:contextualSpacing/>
              <w:rPr>
                <w:rFonts w:ascii="Aptos" w:hAnsi="Aptos"/>
              </w:rPr>
            </w:pPr>
          </w:p>
        </w:tc>
      </w:tr>
    </w:tbl>
    <w:p w14:paraId="46E344C4" w14:textId="77777777" w:rsidR="007E2988" w:rsidRPr="00F404E1" w:rsidRDefault="007E2988" w:rsidP="00400DBE">
      <w:pPr>
        <w:pStyle w:val="ListParagraph"/>
        <w:spacing w:before="120" w:after="60" w:line="259" w:lineRule="auto"/>
        <w:ind w:left="360" w:firstLine="0"/>
        <w:jc w:val="both"/>
        <w:rPr>
          <w:rFonts w:ascii="Tahoma" w:hAnsi="Tahoma" w:cs="Tahoma"/>
          <w:sz w:val="21"/>
          <w:szCs w:val="21"/>
        </w:rPr>
      </w:pPr>
    </w:p>
    <w:sectPr w:rsidR="007E2988" w:rsidRPr="00F404E1" w:rsidSect="008645FF">
      <w:headerReference w:type="default" r:id="rId11"/>
      <w:footerReference w:type="default" r:id="rId12"/>
      <w:pgSz w:w="11900" w:h="16840"/>
      <w:pgMar w:top="1134" w:right="1134" w:bottom="2552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213F" w14:textId="77777777" w:rsidR="00FC73E8" w:rsidRDefault="00FC73E8">
      <w:r>
        <w:separator/>
      </w:r>
    </w:p>
  </w:endnote>
  <w:endnote w:type="continuationSeparator" w:id="0">
    <w:p w14:paraId="3B18B754" w14:textId="77777777" w:rsidR="00FC73E8" w:rsidRDefault="00FC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3D76" w14:textId="235A9932" w:rsidR="003B6431" w:rsidRDefault="00B97DBE">
    <w:pPr>
      <w:pStyle w:val="HeaderFooter"/>
      <w:rPr>
        <w:rFonts w:hint="eastAsia"/>
      </w:rPr>
    </w:pPr>
    <w:r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743D08DC" wp14:editId="36964FC1">
          <wp:simplePos x="0" y="0"/>
          <wp:positionH relativeFrom="page">
            <wp:posOffset>3019425</wp:posOffset>
          </wp:positionH>
          <wp:positionV relativeFrom="margin">
            <wp:posOffset>8471535</wp:posOffset>
          </wp:positionV>
          <wp:extent cx="2895600" cy="933450"/>
          <wp:effectExtent l="0" t="0" r="0" b="0"/>
          <wp:wrapSquare wrapText="bothSides"/>
          <wp:docPr id="648118035" name="Picture 648118035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2" t="8900" r="6567" b="3876"/>
                  <a:stretch/>
                </pic:blipFill>
                <pic:spPr bwMode="auto">
                  <a:xfrm>
                    <a:off x="0" y="0"/>
                    <a:ext cx="289560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8AA8" w14:textId="77777777" w:rsidR="00FC73E8" w:rsidRDefault="00FC73E8">
      <w:r>
        <w:separator/>
      </w:r>
    </w:p>
  </w:footnote>
  <w:footnote w:type="continuationSeparator" w:id="0">
    <w:p w14:paraId="305B5B0B" w14:textId="77777777" w:rsidR="00FC73E8" w:rsidRDefault="00FC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C2F1" w14:textId="5458787E" w:rsidR="003B6431" w:rsidRDefault="005039D0">
    <w:pPr>
      <w:pStyle w:val="Body"/>
    </w:pPr>
    <w:r w:rsidRPr="005039D0">
      <w:rPr>
        <w:noProof/>
        <w:lang w:val="en-US"/>
      </w:rPr>
      <w:drawing>
        <wp:anchor distT="0" distB="0" distL="114300" distR="114300" simplePos="0" relativeHeight="251658243" behindDoc="1" locked="0" layoutInCell="1" allowOverlap="1" wp14:anchorId="7845B00C" wp14:editId="55926167">
          <wp:simplePos x="0" y="0"/>
          <wp:positionH relativeFrom="margin">
            <wp:posOffset>-619125</wp:posOffset>
          </wp:positionH>
          <wp:positionV relativeFrom="paragraph">
            <wp:posOffset>-345440</wp:posOffset>
          </wp:positionV>
          <wp:extent cx="3048000" cy="602176"/>
          <wp:effectExtent l="0" t="0" r="0" b="7620"/>
          <wp:wrapNone/>
          <wp:docPr id="10" name="Picture 9" descr="A close-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74B3253-1A08-4437-8CAA-55C9347486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close-up of a sign&#10;&#10;Description automatically generated">
                    <a:extLst>
                      <a:ext uri="{FF2B5EF4-FFF2-40B4-BE49-F238E27FC236}">
                        <a16:creationId xmlns:a16="http://schemas.microsoft.com/office/drawing/2014/main" id="{E74B3253-1A08-4437-8CAA-55C9347486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602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605B2167" wp14:editId="454243AD">
          <wp:simplePos x="0" y="0"/>
          <wp:positionH relativeFrom="page">
            <wp:posOffset>5454039</wp:posOffset>
          </wp:positionH>
          <wp:positionV relativeFrom="page">
            <wp:posOffset>0</wp:posOffset>
          </wp:positionV>
          <wp:extent cx="2106017" cy="738480"/>
          <wp:effectExtent l="0" t="0" r="0" b="0"/>
          <wp:wrapNone/>
          <wp:docPr id="1016721429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 descr="pasted-image.pd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06017" cy="73848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354281F8" wp14:editId="5380D146">
          <wp:simplePos x="0" y="0"/>
          <wp:positionH relativeFrom="page">
            <wp:posOffset>0</wp:posOffset>
          </wp:positionH>
          <wp:positionV relativeFrom="page">
            <wp:posOffset>9226560</wp:posOffset>
          </wp:positionV>
          <wp:extent cx="7560056" cy="1466840"/>
          <wp:effectExtent l="0" t="0" r="0" b="0"/>
          <wp:wrapNone/>
          <wp:docPr id="945501685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 descr="pasted-image.pdf"/>
                  <pic:cNvPicPr>
                    <a:picLocks noChangeAspect="1"/>
                  </pic:cNvPicPr>
                </pic:nvPicPr>
                <pic:blipFill>
                  <a:blip r:embed="rId3"/>
                  <a:srcRect b="13483"/>
                  <a:stretch>
                    <a:fillRect/>
                  </a:stretch>
                </pic:blipFill>
                <pic:spPr>
                  <a:xfrm>
                    <a:off x="0" y="0"/>
                    <a:ext cx="7560056" cy="14668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6C33"/>
    <w:multiLevelType w:val="hybridMultilevel"/>
    <w:tmpl w:val="57C4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1285"/>
    <w:multiLevelType w:val="multilevel"/>
    <w:tmpl w:val="3CC0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D3584B"/>
    <w:multiLevelType w:val="hybridMultilevel"/>
    <w:tmpl w:val="0364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02E50"/>
    <w:multiLevelType w:val="hybridMultilevel"/>
    <w:tmpl w:val="FC56F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80A86"/>
    <w:multiLevelType w:val="hybridMultilevel"/>
    <w:tmpl w:val="F5682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55D3F"/>
    <w:multiLevelType w:val="hybridMultilevel"/>
    <w:tmpl w:val="18DCF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268F1"/>
    <w:multiLevelType w:val="hybridMultilevel"/>
    <w:tmpl w:val="56EAD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D22BF"/>
    <w:multiLevelType w:val="hybridMultilevel"/>
    <w:tmpl w:val="6BA2A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739393">
    <w:abstractNumId w:val="7"/>
  </w:num>
  <w:num w:numId="2" w16cid:durableId="700016971">
    <w:abstractNumId w:val="4"/>
  </w:num>
  <w:num w:numId="3" w16cid:durableId="1928998525">
    <w:abstractNumId w:val="5"/>
  </w:num>
  <w:num w:numId="4" w16cid:durableId="1598371354">
    <w:abstractNumId w:val="6"/>
  </w:num>
  <w:num w:numId="5" w16cid:durableId="701588493">
    <w:abstractNumId w:val="0"/>
  </w:num>
  <w:num w:numId="6" w16cid:durableId="919362983">
    <w:abstractNumId w:val="2"/>
  </w:num>
  <w:num w:numId="7" w16cid:durableId="2079941596">
    <w:abstractNumId w:val="3"/>
  </w:num>
  <w:num w:numId="8" w16cid:durableId="66972091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431"/>
    <w:rsid w:val="00001D35"/>
    <w:rsid w:val="0000520D"/>
    <w:rsid w:val="00005A09"/>
    <w:rsid w:val="00015F83"/>
    <w:rsid w:val="00025D3C"/>
    <w:rsid w:val="0004691E"/>
    <w:rsid w:val="00046988"/>
    <w:rsid w:val="00056057"/>
    <w:rsid w:val="0005616B"/>
    <w:rsid w:val="00067BCF"/>
    <w:rsid w:val="00072396"/>
    <w:rsid w:val="00072C37"/>
    <w:rsid w:val="00073729"/>
    <w:rsid w:val="00080E8A"/>
    <w:rsid w:val="00087130"/>
    <w:rsid w:val="00090B63"/>
    <w:rsid w:val="000966C5"/>
    <w:rsid w:val="0009693C"/>
    <w:rsid w:val="000A3D5D"/>
    <w:rsid w:val="000A4FC4"/>
    <w:rsid w:val="000C3CE1"/>
    <w:rsid w:val="000C4EF9"/>
    <w:rsid w:val="000D3CF3"/>
    <w:rsid w:val="000E5572"/>
    <w:rsid w:val="000F40A5"/>
    <w:rsid w:val="000F418B"/>
    <w:rsid w:val="000F505E"/>
    <w:rsid w:val="00100541"/>
    <w:rsid w:val="00102247"/>
    <w:rsid w:val="00102C27"/>
    <w:rsid w:val="00105C41"/>
    <w:rsid w:val="00111017"/>
    <w:rsid w:val="001122E1"/>
    <w:rsid w:val="001166A1"/>
    <w:rsid w:val="00123813"/>
    <w:rsid w:val="00135348"/>
    <w:rsid w:val="00142A57"/>
    <w:rsid w:val="001456E9"/>
    <w:rsid w:val="00145E06"/>
    <w:rsid w:val="00155DC1"/>
    <w:rsid w:val="00164FB3"/>
    <w:rsid w:val="001651F0"/>
    <w:rsid w:val="00174AB4"/>
    <w:rsid w:val="00176FE9"/>
    <w:rsid w:val="0018691A"/>
    <w:rsid w:val="00186C40"/>
    <w:rsid w:val="00187B97"/>
    <w:rsid w:val="001A1CCA"/>
    <w:rsid w:val="001A79D0"/>
    <w:rsid w:val="001B07FE"/>
    <w:rsid w:val="001B4077"/>
    <w:rsid w:val="001B51F7"/>
    <w:rsid w:val="001B5E71"/>
    <w:rsid w:val="001C359E"/>
    <w:rsid w:val="001D04E1"/>
    <w:rsid w:val="001D1C78"/>
    <w:rsid w:val="001D1D2D"/>
    <w:rsid w:val="001F2DFE"/>
    <w:rsid w:val="001F3D11"/>
    <w:rsid w:val="001F79E2"/>
    <w:rsid w:val="00200B04"/>
    <w:rsid w:val="00202348"/>
    <w:rsid w:val="0020438E"/>
    <w:rsid w:val="00220702"/>
    <w:rsid w:val="00223619"/>
    <w:rsid w:val="00226BBF"/>
    <w:rsid w:val="00226EF7"/>
    <w:rsid w:val="00231646"/>
    <w:rsid w:val="00235255"/>
    <w:rsid w:val="00235993"/>
    <w:rsid w:val="00252D60"/>
    <w:rsid w:val="00256656"/>
    <w:rsid w:val="00262ACD"/>
    <w:rsid w:val="002637DB"/>
    <w:rsid w:val="002676D6"/>
    <w:rsid w:val="0027291F"/>
    <w:rsid w:val="00297FDF"/>
    <w:rsid w:val="002C3A2E"/>
    <w:rsid w:val="002D2DCD"/>
    <w:rsid w:val="002D5AC5"/>
    <w:rsid w:val="002E4EBC"/>
    <w:rsid w:val="002E72E9"/>
    <w:rsid w:val="002E77FA"/>
    <w:rsid w:val="003042CA"/>
    <w:rsid w:val="00307A90"/>
    <w:rsid w:val="003107BD"/>
    <w:rsid w:val="00316588"/>
    <w:rsid w:val="00317335"/>
    <w:rsid w:val="00325E3C"/>
    <w:rsid w:val="00326D4D"/>
    <w:rsid w:val="00344A99"/>
    <w:rsid w:val="0034625D"/>
    <w:rsid w:val="003506DA"/>
    <w:rsid w:val="00362702"/>
    <w:rsid w:val="00365A42"/>
    <w:rsid w:val="003725FF"/>
    <w:rsid w:val="00373244"/>
    <w:rsid w:val="003838EB"/>
    <w:rsid w:val="00385032"/>
    <w:rsid w:val="00385942"/>
    <w:rsid w:val="003900F2"/>
    <w:rsid w:val="003A0031"/>
    <w:rsid w:val="003A6519"/>
    <w:rsid w:val="003B5902"/>
    <w:rsid w:val="003B6431"/>
    <w:rsid w:val="003C240C"/>
    <w:rsid w:val="003C50FE"/>
    <w:rsid w:val="003D1F29"/>
    <w:rsid w:val="003D2519"/>
    <w:rsid w:val="003E0ABF"/>
    <w:rsid w:val="003E21AF"/>
    <w:rsid w:val="003F4C10"/>
    <w:rsid w:val="003F549A"/>
    <w:rsid w:val="003F568E"/>
    <w:rsid w:val="004000E0"/>
    <w:rsid w:val="0040053B"/>
    <w:rsid w:val="00400DBE"/>
    <w:rsid w:val="0040292F"/>
    <w:rsid w:val="00403EA7"/>
    <w:rsid w:val="004110CC"/>
    <w:rsid w:val="004228C4"/>
    <w:rsid w:val="00422D59"/>
    <w:rsid w:val="00423FFA"/>
    <w:rsid w:val="00426313"/>
    <w:rsid w:val="004278CD"/>
    <w:rsid w:val="00427A8A"/>
    <w:rsid w:val="004309A9"/>
    <w:rsid w:val="00431037"/>
    <w:rsid w:val="00432D50"/>
    <w:rsid w:val="00434FEF"/>
    <w:rsid w:val="00441467"/>
    <w:rsid w:val="00447151"/>
    <w:rsid w:val="00452C5F"/>
    <w:rsid w:val="004545B6"/>
    <w:rsid w:val="00467C26"/>
    <w:rsid w:val="00481E9A"/>
    <w:rsid w:val="00483635"/>
    <w:rsid w:val="0048698B"/>
    <w:rsid w:val="004A7097"/>
    <w:rsid w:val="004B2A2C"/>
    <w:rsid w:val="004B310E"/>
    <w:rsid w:val="004B5C62"/>
    <w:rsid w:val="004B69BE"/>
    <w:rsid w:val="004B7E7B"/>
    <w:rsid w:val="004C43DC"/>
    <w:rsid w:val="004C6889"/>
    <w:rsid w:val="004D0201"/>
    <w:rsid w:val="004D58EA"/>
    <w:rsid w:val="004D65CE"/>
    <w:rsid w:val="004E4C69"/>
    <w:rsid w:val="004F0B6A"/>
    <w:rsid w:val="004F435C"/>
    <w:rsid w:val="005039D0"/>
    <w:rsid w:val="005160FC"/>
    <w:rsid w:val="005258E4"/>
    <w:rsid w:val="00526BED"/>
    <w:rsid w:val="00533B1E"/>
    <w:rsid w:val="005431A1"/>
    <w:rsid w:val="00546CA2"/>
    <w:rsid w:val="005473DF"/>
    <w:rsid w:val="00550B88"/>
    <w:rsid w:val="00554D35"/>
    <w:rsid w:val="00554ED9"/>
    <w:rsid w:val="00562EB6"/>
    <w:rsid w:val="00575597"/>
    <w:rsid w:val="00576928"/>
    <w:rsid w:val="005826E6"/>
    <w:rsid w:val="0058407D"/>
    <w:rsid w:val="005841CA"/>
    <w:rsid w:val="005841CD"/>
    <w:rsid w:val="0059240F"/>
    <w:rsid w:val="005A4F6D"/>
    <w:rsid w:val="005A7EBD"/>
    <w:rsid w:val="005B1874"/>
    <w:rsid w:val="005B3FC9"/>
    <w:rsid w:val="005B402E"/>
    <w:rsid w:val="005B7A68"/>
    <w:rsid w:val="005D7482"/>
    <w:rsid w:val="005E6739"/>
    <w:rsid w:val="005F026F"/>
    <w:rsid w:val="005F285B"/>
    <w:rsid w:val="005F51D5"/>
    <w:rsid w:val="005F77C7"/>
    <w:rsid w:val="00601C5D"/>
    <w:rsid w:val="00607BC4"/>
    <w:rsid w:val="0061248F"/>
    <w:rsid w:val="006163CA"/>
    <w:rsid w:val="0062031A"/>
    <w:rsid w:val="00622F35"/>
    <w:rsid w:val="00625937"/>
    <w:rsid w:val="00630B34"/>
    <w:rsid w:val="00630BCC"/>
    <w:rsid w:val="00645278"/>
    <w:rsid w:val="00646CCB"/>
    <w:rsid w:val="00647D39"/>
    <w:rsid w:val="006515CE"/>
    <w:rsid w:val="00652D1A"/>
    <w:rsid w:val="0066290B"/>
    <w:rsid w:val="006656A0"/>
    <w:rsid w:val="00666642"/>
    <w:rsid w:val="0068090D"/>
    <w:rsid w:val="00681B5A"/>
    <w:rsid w:val="00682966"/>
    <w:rsid w:val="006A1246"/>
    <w:rsid w:val="006B72A3"/>
    <w:rsid w:val="006C6BDD"/>
    <w:rsid w:val="006C7810"/>
    <w:rsid w:val="006D0E99"/>
    <w:rsid w:val="006D1E5D"/>
    <w:rsid w:val="006E1A05"/>
    <w:rsid w:val="006E4202"/>
    <w:rsid w:val="006E598E"/>
    <w:rsid w:val="006F294C"/>
    <w:rsid w:val="006F68FF"/>
    <w:rsid w:val="0071102A"/>
    <w:rsid w:val="00716E2E"/>
    <w:rsid w:val="00720BC6"/>
    <w:rsid w:val="00730228"/>
    <w:rsid w:val="00731F16"/>
    <w:rsid w:val="00734E2B"/>
    <w:rsid w:val="007404B2"/>
    <w:rsid w:val="00740764"/>
    <w:rsid w:val="0074143F"/>
    <w:rsid w:val="00746495"/>
    <w:rsid w:val="00750292"/>
    <w:rsid w:val="00750B9D"/>
    <w:rsid w:val="00751518"/>
    <w:rsid w:val="007560CE"/>
    <w:rsid w:val="00757863"/>
    <w:rsid w:val="007629E5"/>
    <w:rsid w:val="0076489C"/>
    <w:rsid w:val="0077449E"/>
    <w:rsid w:val="00774CED"/>
    <w:rsid w:val="00775C34"/>
    <w:rsid w:val="00780D62"/>
    <w:rsid w:val="007871D8"/>
    <w:rsid w:val="007A4040"/>
    <w:rsid w:val="007A7624"/>
    <w:rsid w:val="007B7AC0"/>
    <w:rsid w:val="007C0E27"/>
    <w:rsid w:val="007C18F0"/>
    <w:rsid w:val="007C70FB"/>
    <w:rsid w:val="007D359D"/>
    <w:rsid w:val="007D7C3A"/>
    <w:rsid w:val="007E1FBB"/>
    <w:rsid w:val="007E2988"/>
    <w:rsid w:val="007F441D"/>
    <w:rsid w:val="007F477E"/>
    <w:rsid w:val="007F77D4"/>
    <w:rsid w:val="008031C9"/>
    <w:rsid w:val="00806DB1"/>
    <w:rsid w:val="00814373"/>
    <w:rsid w:val="00815B8C"/>
    <w:rsid w:val="0082642D"/>
    <w:rsid w:val="00827F92"/>
    <w:rsid w:val="008339CA"/>
    <w:rsid w:val="008352CE"/>
    <w:rsid w:val="008355FE"/>
    <w:rsid w:val="00842CD1"/>
    <w:rsid w:val="008645FF"/>
    <w:rsid w:val="008665A7"/>
    <w:rsid w:val="00870A2A"/>
    <w:rsid w:val="0088370D"/>
    <w:rsid w:val="00885FA3"/>
    <w:rsid w:val="008862E0"/>
    <w:rsid w:val="00887604"/>
    <w:rsid w:val="0088771B"/>
    <w:rsid w:val="00887B67"/>
    <w:rsid w:val="0089386C"/>
    <w:rsid w:val="008A062A"/>
    <w:rsid w:val="008A1195"/>
    <w:rsid w:val="008B0AE2"/>
    <w:rsid w:val="008B1985"/>
    <w:rsid w:val="008B287F"/>
    <w:rsid w:val="008D0662"/>
    <w:rsid w:val="008D188E"/>
    <w:rsid w:val="008D4277"/>
    <w:rsid w:val="008D51BD"/>
    <w:rsid w:val="008E3546"/>
    <w:rsid w:val="00902035"/>
    <w:rsid w:val="009078A1"/>
    <w:rsid w:val="0091252A"/>
    <w:rsid w:val="00915737"/>
    <w:rsid w:val="009208F9"/>
    <w:rsid w:val="009222C7"/>
    <w:rsid w:val="009366BA"/>
    <w:rsid w:val="00941D2A"/>
    <w:rsid w:val="00942BA0"/>
    <w:rsid w:val="00947973"/>
    <w:rsid w:val="00950723"/>
    <w:rsid w:val="00951B6A"/>
    <w:rsid w:val="00954021"/>
    <w:rsid w:val="00960A89"/>
    <w:rsid w:val="00966325"/>
    <w:rsid w:val="00966D44"/>
    <w:rsid w:val="00977726"/>
    <w:rsid w:val="00984250"/>
    <w:rsid w:val="009875DF"/>
    <w:rsid w:val="00987930"/>
    <w:rsid w:val="009937D0"/>
    <w:rsid w:val="009A5BB2"/>
    <w:rsid w:val="009B0C84"/>
    <w:rsid w:val="009B4930"/>
    <w:rsid w:val="009B4E1C"/>
    <w:rsid w:val="009B6737"/>
    <w:rsid w:val="009C16F0"/>
    <w:rsid w:val="009E2A21"/>
    <w:rsid w:val="009E64D2"/>
    <w:rsid w:val="009F04A1"/>
    <w:rsid w:val="009F329F"/>
    <w:rsid w:val="00A003E9"/>
    <w:rsid w:val="00A01600"/>
    <w:rsid w:val="00A10F50"/>
    <w:rsid w:val="00A127A7"/>
    <w:rsid w:val="00A14839"/>
    <w:rsid w:val="00A30C38"/>
    <w:rsid w:val="00A3232C"/>
    <w:rsid w:val="00A370E5"/>
    <w:rsid w:val="00A4085D"/>
    <w:rsid w:val="00A50EBA"/>
    <w:rsid w:val="00A543B7"/>
    <w:rsid w:val="00A60B10"/>
    <w:rsid w:val="00A63928"/>
    <w:rsid w:val="00A7156E"/>
    <w:rsid w:val="00A743C9"/>
    <w:rsid w:val="00A75763"/>
    <w:rsid w:val="00A821B1"/>
    <w:rsid w:val="00A91154"/>
    <w:rsid w:val="00A91FE9"/>
    <w:rsid w:val="00A93563"/>
    <w:rsid w:val="00A9467E"/>
    <w:rsid w:val="00A9528C"/>
    <w:rsid w:val="00A96B7C"/>
    <w:rsid w:val="00A97D31"/>
    <w:rsid w:val="00A97E5C"/>
    <w:rsid w:val="00AA0B7B"/>
    <w:rsid w:val="00AA4F9E"/>
    <w:rsid w:val="00AA67EE"/>
    <w:rsid w:val="00AA7AE5"/>
    <w:rsid w:val="00AB34B6"/>
    <w:rsid w:val="00AB49B4"/>
    <w:rsid w:val="00AC2075"/>
    <w:rsid w:val="00AC2B4C"/>
    <w:rsid w:val="00AD0865"/>
    <w:rsid w:val="00AD2DCB"/>
    <w:rsid w:val="00AD6813"/>
    <w:rsid w:val="00AE5C24"/>
    <w:rsid w:val="00B03A12"/>
    <w:rsid w:val="00B06227"/>
    <w:rsid w:val="00B10E96"/>
    <w:rsid w:val="00B11F87"/>
    <w:rsid w:val="00B23A1A"/>
    <w:rsid w:val="00B2710A"/>
    <w:rsid w:val="00B31CC5"/>
    <w:rsid w:val="00B40785"/>
    <w:rsid w:val="00B451D6"/>
    <w:rsid w:val="00B462BE"/>
    <w:rsid w:val="00B465C0"/>
    <w:rsid w:val="00B60F91"/>
    <w:rsid w:val="00B64706"/>
    <w:rsid w:val="00B64E1F"/>
    <w:rsid w:val="00B65A6B"/>
    <w:rsid w:val="00B75836"/>
    <w:rsid w:val="00B803A9"/>
    <w:rsid w:val="00B83C4C"/>
    <w:rsid w:val="00B97DBE"/>
    <w:rsid w:val="00BA19AC"/>
    <w:rsid w:val="00BA5C59"/>
    <w:rsid w:val="00BA67AA"/>
    <w:rsid w:val="00BB0A98"/>
    <w:rsid w:val="00BB2CCF"/>
    <w:rsid w:val="00BB4C7E"/>
    <w:rsid w:val="00BB53B3"/>
    <w:rsid w:val="00BB6A1B"/>
    <w:rsid w:val="00BB7EF9"/>
    <w:rsid w:val="00BC336D"/>
    <w:rsid w:val="00BC4B55"/>
    <w:rsid w:val="00BC4D44"/>
    <w:rsid w:val="00BC569B"/>
    <w:rsid w:val="00BE1536"/>
    <w:rsid w:val="00BE2CFD"/>
    <w:rsid w:val="00BF069C"/>
    <w:rsid w:val="00BF1584"/>
    <w:rsid w:val="00BF6325"/>
    <w:rsid w:val="00C052B3"/>
    <w:rsid w:val="00C10EAE"/>
    <w:rsid w:val="00C22671"/>
    <w:rsid w:val="00C260B3"/>
    <w:rsid w:val="00C31B46"/>
    <w:rsid w:val="00C52B4D"/>
    <w:rsid w:val="00C552F2"/>
    <w:rsid w:val="00C55A33"/>
    <w:rsid w:val="00C55B86"/>
    <w:rsid w:val="00C564F0"/>
    <w:rsid w:val="00C64CAD"/>
    <w:rsid w:val="00C678F1"/>
    <w:rsid w:val="00C712C6"/>
    <w:rsid w:val="00C907E2"/>
    <w:rsid w:val="00C93456"/>
    <w:rsid w:val="00CA6D9F"/>
    <w:rsid w:val="00CB072A"/>
    <w:rsid w:val="00CB6E19"/>
    <w:rsid w:val="00CC4C2E"/>
    <w:rsid w:val="00CC78E1"/>
    <w:rsid w:val="00CE1189"/>
    <w:rsid w:val="00CE2107"/>
    <w:rsid w:val="00CF03F4"/>
    <w:rsid w:val="00CF32D3"/>
    <w:rsid w:val="00CF5A5E"/>
    <w:rsid w:val="00D000D3"/>
    <w:rsid w:val="00D04D8F"/>
    <w:rsid w:val="00D054D3"/>
    <w:rsid w:val="00D157B8"/>
    <w:rsid w:val="00D17A24"/>
    <w:rsid w:val="00D25684"/>
    <w:rsid w:val="00D27736"/>
    <w:rsid w:val="00D27D90"/>
    <w:rsid w:val="00D3286B"/>
    <w:rsid w:val="00D33A26"/>
    <w:rsid w:val="00D3732A"/>
    <w:rsid w:val="00D41592"/>
    <w:rsid w:val="00D44992"/>
    <w:rsid w:val="00D561EB"/>
    <w:rsid w:val="00D561F2"/>
    <w:rsid w:val="00D57358"/>
    <w:rsid w:val="00D6012C"/>
    <w:rsid w:val="00D72B81"/>
    <w:rsid w:val="00D91DF0"/>
    <w:rsid w:val="00D92FF5"/>
    <w:rsid w:val="00D95AFD"/>
    <w:rsid w:val="00D9694F"/>
    <w:rsid w:val="00DA0E85"/>
    <w:rsid w:val="00DA1E09"/>
    <w:rsid w:val="00DB5BBA"/>
    <w:rsid w:val="00DC6D31"/>
    <w:rsid w:val="00DD06BF"/>
    <w:rsid w:val="00DD18DE"/>
    <w:rsid w:val="00DD6649"/>
    <w:rsid w:val="00DF4949"/>
    <w:rsid w:val="00E062D8"/>
    <w:rsid w:val="00E063F5"/>
    <w:rsid w:val="00E06E8B"/>
    <w:rsid w:val="00E15E81"/>
    <w:rsid w:val="00E25237"/>
    <w:rsid w:val="00E342D8"/>
    <w:rsid w:val="00E4061C"/>
    <w:rsid w:val="00E41D1E"/>
    <w:rsid w:val="00E43E7D"/>
    <w:rsid w:val="00E46619"/>
    <w:rsid w:val="00E4674C"/>
    <w:rsid w:val="00E54CBC"/>
    <w:rsid w:val="00E61972"/>
    <w:rsid w:val="00E6509C"/>
    <w:rsid w:val="00E654B4"/>
    <w:rsid w:val="00E717F1"/>
    <w:rsid w:val="00E75C24"/>
    <w:rsid w:val="00E80A5D"/>
    <w:rsid w:val="00E812F8"/>
    <w:rsid w:val="00E81400"/>
    <w:rsid w:val="00E9068B"/>
    <w:rsid w:val="00E960EB"/>
    <w:rsid w:val="00EA003D"/>
    <w:rsid w:val="00EA2EF2"/>
    <w:rsid w:val="00EA3E9C"/>
    <w:rsid w:val="00EC0556"/>
    <w:rsid w:val="00EC1277"/>
    <w:rsid w:val="00EC55AB"/>
    <w:rsid w:val="00EC731C"/>
    <w:rsid w:val="00ED283E"/>
    <w:rsid w:val="00ED3730"/>
    <w:rsid w:val="00ED7D4A"/>
    <w:rsid w:val="00EE423A"/>
    <w:rsid w:val="00EF5574"/>
    <w:rsid w:val="00F06002"/>
    <w:rsid w:val="00F069BF"/>
    <w:rsid w:val="00F077E2"/>
    <w:rsid w:val="00F10954"/>
    <w:rsid w:val="00F12BCC"/>
    <w:rsid w:val="00F170ED"/>
    <w:rsid w:val="00F22AB4"/>
    <w:rsid w:val="00F25A5B"/>
    <w:rsid w:val="00F26216"/>
    <w:rsid w:val="00F331C9"/>
    <w:rsid w:val="00F347BB"/>
    <w:rsid w:val="00F37A52"/>
    <w:rsid w:val="00F404E1"/>
    <w:rsid w:val="00F42794"/>
    <w:rsid w:val="00F52B3F"/>
    <w:rsid w:val="00F66D97"/>
    <w:rsid w:val="00F675C0"/>
    <w:rsid w:val="00F72B3C"/>
    <w:rsid w:val="00F857B4"/>
    <w:rsid w:val="00F9380E"/>
    <w:rsid w:val="00F94767"/>
    <w:rsid w:val="00FA06E8"/>
    <w:rsid w:val="00FA56CD"/>
    <w:rsid w:val="00FB1A9D"/>
    <w:rsid w:val="00FC221E"/>
    <w:rsid w:val="00FC3B6E"/>
    <w:rsid w:val="00FC5935"/>
    <w:rsid w:val="00FC6A93"/>
    <w:rsid w:val="00FC73E8"/>
    <w:rsid w:val="00FD17BD"/>
    <w:rsid w:val="00FD3D1C"/>
    <w:rsid w:val="00FE451C"/>
    <w:rsid w:val="00FE4C2A"/>
    <w:rsid w:val="00FE5349"/>
    <w:rsid w:val="00FF1CF6"/>
    <w:rsid w:val="6E0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A2862"/>
  <w15:docId w15:val="{0DC226B7-ECD5-482B-A804-C1FBC56C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Text">
    <w:name w:val="Body Text"/>
    <w:basedOn w:val="Normal"/>
    <w:link w:val="BodyTextChar"/>
    <w:uiPriority w:val="1"/>
    <w:qFormat/>
    <w:rsid w:val="002043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bdr w:val="none" w:sz="0" w:space="0" w:color="auto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20438E"/>
    <w:rPr>
      <w:rFonts w:ascii="Calibri" w:eastAsia="Calibri" w:hAnsi="Calibri" w:cs="Calibri"/>
      <w:sz w:val="24"/>
      <w:szCs w:val="24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2043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60" w:hanging="361"/>
    </w:pPr>
    <w:rPr>
      <w:rFonts w:ascii="Calibri" w:eastAsia="Calibri" w:hAnsi="Calibri" w:cs="Calibri"/>
      <w:sz w:val="22"/>
      <w:szCs w:val="22"/>
      <w:bdr w:val="none" w:sz="0" w:space="0" w:color="auto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97D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D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97D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DBE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316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paragraph" w:customStyle="1" w:styleId="p2">
    <w:name w:val="p2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paragraph" w:customStyle="1" w:styleId="p3">
    <w:name w:val="p3"/>
    <w:basedOn w:val="Normal"/>
    <w:rsid w:val="007E2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en-GB" w:eastAsia="en-GB"/>
    </w:rPr>
  </w:style>
  <w:style w:type="character" w:customStyle="1" w:styleId="s1">
    <w:name w:val="s1"/>
    <w:basedOn w:val="DefaultParagraphFont"/>
    <w:rsid w:val="007E2988"/>
  </w:style>
  <w:style w:type="character" w:customStyle="1" w:styleId="s2">
    <w:name w:val="s2"/>
    <w:basedOn w:val="DefaultParagraphFont"/>
    <w:rsid w:val="007E2988"/>
  </w:style>
  <w:style w:type="character" w:customStyle="1" w:styleId="apple-converted-space">
    <w:name w:val="apple-converted-space"/>
    <w:basedOn w:val="DefaultParagraphFont"/>
    <w:rsid w:val="007E2988"/>
  </w:style>
  <w:style w:type="character" w:styleId="Emphasis">
    <w:name w:val="Emphasis"/>
    <w:basedOn w:val="DefaultParagraphFont"/>
    <w:uiPriority w:val="20"/>
    <w:qFormat/>
    <w:rsid w:val="00385032"/>
    <w:rPr>
      <w:i/>
      <w:iCs/>
    </w:rPr>
  </w:style>
  <w:style w:type="paragraph" w:styleId="NoSpacing">
    <w:name w:val="No Spacing"/>
    <w:uiPriority w:val="1"/>
    <w:qFormat/>
    <w:rsid w:val="00325E3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cf3a8-3fe7-4eaf-ba3f-c37e0e140f32">
      <Terms xmlns="http://schemas.microsoft.com/office/infopath/2007/PartnerControls"/>
    </lcf76f155ced4ddcb4097134ff3c332f>
    <TaxCatchAll xmlns="fdaffe21-d5b4-4d80-ac8c-918cf95dcb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6DD343C52A14DA026EB8BEC64F23C" ma:contentTypeVersion="11" ma:contentTypeDescription="Create a new document." ma:contentTypeScope="" ma:versionID="ed2663e9fa5ef5d4c680ab74673dee84">
  <xsd:schema xmlns:xsd="http://www.w3.org/2001/XMLSchema" xmlns:xs="http://www.w3.org/2001/XMLSchema" xmlns:p="http://schemas.microsoft.com/office/2006/metadata/properties" xmlns:ns2="3d3cf3a8-3fe7-4eaf-ba3f-c37e0e140f32" xmlns:ns3="fdaffe21-d5b4-4d80-ac8c-918cf95dcb2d" targetNamespace="http://schemas.microsoft.com/office/2006/metadata/properties" ma:root="true" ma:fieldsID="83f293b2d64bbdd47bface95ed98e3eb" ns2:_="" ns3:_="">
    <xsd:import namespace="3d3cf3a8-3fe7-4eaf-ba3f-c37e0e140f32"/>
    <xsd:import namespace="fdaffe21-d5b4-4d80-ac8c-918cf95dc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cf3a8-3fe7-4eaf-ba3f-c37e0e140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ee60c8-a88d-48f0-b4d5-323576cef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ffe21-d5b4-4d80-ac8c-918cf95dcb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74e252-8889-48f3-8c98-cd4c5c1ddd0f}" ma:internalName="TaxCatchAll" ma:showField="CatchAllData" ma:web="fdaffe21-d5b4-4d80-ac8c-918cf95dc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6396A-1286-42DD-A289-3A1E6D86EF7D}">
  <ds:schemaRefs>
    <ds:schemaRef ds:uri="http://schemas.microsoft.com/office/2006/metadata/properties"/>
    <ds:schemaRef ds:uri="http://schemas.microsoft.com/office/infopath/2007/PartnerControls"/>
    <ds:schemaRef ds:uri="3d3cf3a8-3fe7-4eaf-ba3f-c37e0e140f32"/>
    <ds:schemaRef ds:uri="fdaffe21-d5b4-4d80-ac8c-918cf95dcb2d"/>
  </ds:schemaRefs>
</ds:datastoreItem>
</file>

<file path=customXml/itemProps2.xml><?xml version="1.0" encoding="utf-8"?>
<ds:datastoreItem xmlns:ds="http://schemas.openxmlformats.org/officeDocument/2006/customXml" ds:itemID="{BA4EFC32-7B52-42E3-8C4D-259927CC79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24BDB-8B7C-455F-8AF7-284DF5196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cf3a8-3fe7-4eaf-ba3f-c37e0e140f32"/>
    <ds:schemaRef ds:uri="fdaffe21-d5b4-4d80-ac8c-918cf95dc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5A9254-51C7-45AA-87AF-445542BEF3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585a391-2466-46e8-8353-f803f8c9516c}" enabled="0" method="" siteId="{f585a391-2466-46e8-8353-f803f8c9516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Cole</dc:creator>
  <cp:lastModifiedBy>Victoria Collin</cp:lastModifiedBy>
  <cp:revision>2</cp:revision>
  <cp:lastPrinted>2023-12-27T08:59:00Z</cp:lastPrinted>
  <dcterms:created xsi:type="dcterms:W3CDTF">2026-06-12T10:47:00Z</dcterms:created>
  <dcterms:modified xsi:type="dcterms:W3CDTF">2026-06-12T10:47:00Z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0x0101006986DD343C52A14DA026EB8BEC64F23C</vt:lpwstr>
  </property>
  <property fmtid="{D5CDD505-2E9C-101B-9397-08002B2CF9AE}" pid="3" name="MediaServiceImageTags">
    <vt:lpwstr/>
  </property>
</Properties>
</file>